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4. Извещения и вызовы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24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постановлением пристава о его принудительном приводе</w:t>
      </w:r>
    </w:p>
    <w:p>
      <w:pPr>
        <w:spacing w:after="120"/>
        <w:ind w:firstLine="709"/>
      </w:pPr>
      <w:r>
        <w:rPr>
          <w:sz w:val="24"/>
        </w:rPr>
        <w:t xml:space="preserve">1. Лицо, участвующее в исполнительном производстве, извещается о возбуждении исполнительного производства, времени и месте совершения исполнительных действий или применения мер принудительного исполнения либо вызывается к судебному приставу-исполнителю повесткой с уведомлением о вручении, телефонограммой, телеграммой, с использованием почтовой , электронной, иных видов связи,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или иным способом доставки либо лицом, которому с его согласия судебный пристав-исполнитель поручает доставить повестку, иное извещение. Лицо, участвующее в исполнительном производстве, может извещаться посредством передачи ему короткого текстового сообщения по сети подвижной радиотелефонной связи при наличии его согласия.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12.11.2019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исполнительный документ подлежит немедленному исполнению, а также при наложении ареста на имущество и принятии иных обеспечительных мер, мер предварительной защиты судебный пристав-исполнитель вправе совершать исполнительные действия и применять меры принудительного исполнения без предварительного уведомления об этом лиц, участвующих в исполнительном производстве. При этом судебный пристав-исполнитель обязан уведомить указанных лиц о совершении исполнительных действий или о применении мер принудительного исполнения не позднее следующего рабочего дня после дня их совершения или применения.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441-ФЗ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Извещения, адресованные гражданину, направляются по адресам, указанным в исполнительном документе, по его месту жительства, месту нахождения или месту работы либо в его единый личный кабинет на Едином портале государственных и муниципальных услуг, а извещения, направляемые посредством передачи короткого текстового сообщения по сети подвижной радиотелефонной связи, - на абонентские номера, предоставленные Федеральной службе судебных приставов операторами связи. Извещения, адресованные организации или гражданину, осуществляющему деятельность в качестве индивидуального предпринимателя, могут направляться по их адресам электронной почты, содержащимся в едином государственном реестре юридических лиц или едином государственном реестре индивидуальных предпринимателей, либо в единый личный кабинет организации или гражданина, осуществляющего деятельность в качестве индивидуального предпринимателя, на Едином портале государственных и муниципальных услуг (при их наличии).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12.11.2019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Лицо, участвующее в исполнительном производстве, вправе в письменной форме сообщить иной адрес (в том числе адрес электронной почты), по которому судебный пристав-исполнитель должен направлять извещения, либо указать иной способ уведомления и другие сведения, необходимые для своевременного информирования данного лица о ходе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Лица, уклоняющиеся от явки по вызову судебного пристава-исполнителя, могут подвергаться приводу на основании постановления судебного пристава-исполнителя, утверждаемого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24</dc:title>
  <dc:creator>АРБИТРАЖ! · arbi.ru</dc:creator>
  <cp:lastModifiedBy>АРБИТРАЖ!</cp:lastModifiedBy>
  <dcterms:created xsi:type="dcterms:W3CDTF">2026-10-22T21:58:01.951Z</dcterms:created>
</cp:coreProperties>
</file>