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25.10.2007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497 ГК РФ</w:t>
      </w:r>
    </w:p>
    <w:p>
      <w:pPr>
        <w:spacing w:after="120"/>
        <w:ind w:firstLine="709"/>
      </w:pPr>
      <w:r>
        <w:rPr>
          <w:sz w:val="24"/>
        </w:rPr>
        <w:t xml:space="preserve">- Может ли договор розничной купли-продажи по образцам содержать условие о штрафе за отказ покупателя от договора до передачи товара</w:t>
      </w:r>
    </w:p>
    <w:p>
      <w:pPr>
        <w:spacing w:after="120"/>
        <w:ind w:firstLine="709"/>
      </w:pPr>
      <w:r>
        <w:rPr>
          <w:sz w:val="24"/>
        </w:rPr>
        <w:t xml:space="preserve">- Могут ли документы, подтверждающие перевод денежных средств, служить доказательством купли-продажи товара дистанционным способом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497 ГК РФ</w:t>
      </w:r>
    </w:p>
    <w:p>
      <w:pPr>
        <w:spacing w:after="120"/>
        <w:ind w:firstLine="709"/>
      </w:pPr>
      <w:r>
        <w:rPr>
          <w:sz w:val="24"/>
        </w:rPr>
        <w:t xml:space="preserve">1. Договор розничной купли-продажи может быть заключен на основании ознакомления покупателя с образцом товара, предложенным продавцом и выставленным в месте продажи товаров (продажа товара по образцам).</w:t>
      </w:r>
    </w:p>
    <w:p>
      <w:pPr>
        <w:spacing w:after="120"/>
        <w:ind w:firstLine="709"/>
      </w:pPr>
      <w:r>
        <w:rPr>
          <w:sz w:val="24"/>
        </w:rPr>
        <w:t xml:space="preserve">2. Договор розничной купли-продажи может быть заключен на основании ознакомления покупателя с предложенным продавцом описанием товара посредством каталогов, проспектов, буклетов, фотоснимков, средств связи (телевизионной, почтовой, радиосвязи и других) или иными способами, исключающими возможность непосредственного ознакомления потребителя с товаром либо образцом товара при заключении такого договора ( дистанционный способ продажи товара).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законом, иными правовыми актами или договором, договор розничной купли-продажи товара по образцам или договор розничной купли-продажи, заключенный дистанционным способом продажи товара, считается исполненным с момента доставки товара в место, указанное в таком договоре, а если место передачи товара таким договором не определено, с момента доставки товара по месту жительства покупателя-гражданина или месту нахождения покупателя -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4. Если иное не предусмотрено законом , до передачи товара покупатель вправе отказаться от исполнения любого указанного в пункте 3 настоящей статьи договора розничной купли-продажи при условии возмещения продавцу необходимых расходов, понесенных в связи с совершением действий по исполнению договора.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497</dc:title>
  <dc:creator>АРБИТРАЖ! · arbi.ru</dc:creator>
  <cp:lastModifiedBy>АРБИТРАЖ!</cp:lastModifiedBy>
  <dcterms:created xsi:type="dcterms:W3CDTF">2026-10-22T20:23:53.226Z</dcterms:created>
</cp:coreProperties>
</file>