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47.1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Общее имущество собственников помещений в многоквартирном доме. Общее собрание таких собственников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263-ФЗ)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47.1 ЖК РФ</w:t>
      </w:r>
    </w:p>
    <w:p>
      <w:pPr>
        <w:spacing w:after="120"/>
        <w:ind w:firstLine="709"/>
      </w:pPr>
      <w:r>
        <w:rPr>
          <w:sz w:val="24"/>
        </w:rPr>
        <w:t xml:space="preserve">- Прежняя управляющая организация хочет признать недействительным решение общего собрания собственников помещений (протокол общего собрания) по вопросу смены управляющей организации</w:t>
      </w:r>
    </w:p>
    <w:p>
      <w:pPr>
        <w:spacing w:after="120"/>
        <w:ind w:firstLine="709"/>
      </w:pPr>
      <w:r>
        <w:rPr>
          <w:sz w:val="24"/>
        </w:rPr>
        <w:t xml:space="preserve">1. Система используется для размещения сообщений о проведении общего собрания собственников помещений в многоквартирном доме, решений, принятых общим собранием собственников помещений в многоквартирном доме, итогов голосования, для хранения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доме, для размещения электронных образов решений собственников помещений в многоквартирном доме по вопросам, поставленным на голосование, а также для осуществления голосования по вопросам повестки дня общего собрания собственников помещений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25.05.2020 N 156-ФЗ)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 использования системы при проведении общего собрания собственников помещений в многоквартирном доме размещение решений собственников помещений в многоквартирном доме по вопросам повестки дня общего собрания собственников помещений в многоквартирном доме, принятых на их общих собраниях, итогов голосований, протоколов общих собраний собственников помещений в многоквартирном доме, хранение таких решений и протоколов общих собраний собственников помещений в многоквартирном доме осуществляются с учетом положений частей 3 и 4 статьи 46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13.12.2024 N 463-ФЗ)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Первое общее собрание собственников помещений в многоквартирном доме в форме заочного голосования с использованием системы проводится в порядке, установленном частями 2 , 4 - 12 настоящей статьи, если иное не установлено настоящей частью, по инициативе собственника помещения в многоквартирном доме или лица, осуществляющего управление многоквартирным домом. В случае проведения первого общего собрания собственников помещений в многоквартирном доме в форме заочного голосования с использованием системы инициатор проведения общего собрания осуществляет полномочия администратора общего собрания. Администратор общего собрания определяет с учетом требований частей 7 и 8 настоящей статьи порядок приема решений собственников помещений в многоквартирном доме по вопросам, поставленным на голосование на данном общем собрании, продолжительность голосования по вопросам повестки дня данного общего собрания. При этом для проведения последующих общих собраний в форме заочного голосования с использованием системы в повестку дня данного общего собрания обязательно включаются вопросы об определении администратора общего собрания, о порядке приема им сообщений о проведении общих собраний собственников помещений в многоквартирном доме, решений собственников помещений в многоквартирном доме по вопросам, поставленным на голосование. Собственник помещения в многоквартирном доме вправе не позднее чем за пять рабочих дней до даты проведения первого общего собрания собственников помещений в многоквартирном доме в форме заочного голосования с использованием системы представить лицу, осуществляющему управление многоквартирным домом, письменный отказ от проведения данного общего собрания. Лицо, осуществляющее управление многоквартирным домом, обязано регистрировать такие отказы и не позднее чем за два рабочих дня до даты проведения данного общего собрания представить их собственнику помещения в многоквартирном доме, по инициативе которого проводится первое общее собрание собственников помещений в многоквартирном доме в форме заочного голосования с использованием системы, или учесть отказы в случае, если данное общее собрание проводится по инициативе лица, осуществляющего управление многоквартирным домом. Первое общее собрание собственников помещений в многоквартирном доме в форме заочного голосования с использованием системы не может быть проведено в случае поступления лицу, осуществляющему полномочия администратора общего собрания, информации о наличии письменных отказов от проведения данного общего собрания собственников, обладающих более чем пятьюдесятью процентами голосов от общего числа голосов собственников помещений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25.05.2020 N 156-ФЗ; в ред. Федерального закона от 13.12.2024 N 463-ФЗ)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 позднее чем за четырнадцать дней до даты начала проведения общего собрания собственников помещений в многоквартирном доме с использованием системы администратору общего собрания должно быть передано сообщение о проведении соответствующего общего собрания собственников помещений в многоквартирном доме, отвечающее требованиям, предусмотренным частью 4 настоящей статьи, в порядке, установленном общим собранием собственников помещений в многоквартирном доме в случае проведения годового общего собрания собственников помещений в многоквартирном доме, или собственником, по инициативе которого созывается внеочередное общее собрание собственников помещений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4. 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общего собрания собственников помещений в многоквартирном доме наряду со сведениями, предусмотренными пунктами 1 , 2 , 4 и 5 части 5 статьи 45 настоящего Кодекса,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сведения об администраторе общего собрания (наименование (фирменное наименование), организационно-правовая форма, место нахождения, почтовый адрес, адрес электронной почты, номер контактного телефона, официальный сайт в информационно-телекоммуникационной сети "Интернет", должность и реквизиты документа о назначении (избрании) на должность (для юридического лица), фамилия, имя, отчество, паспортные данные, место постоянного проживания, номер контактного телефона, адрес электронной почты (для физического лица);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04.08.2023 N 441-ФЗ)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место и (или) фактический адрес администратора общего собрания;</w:t>
      </w:r>
    </w:p>
    <w:p>
      <w:pPr>
        <w:spacing w:after="120"/>
        <w:ind w:firstLine="709"/>
      </w:pPr>
      <w:r>
        <w:rPr>
          <w:sz w:val="24"/>
        </w:rPr>
        <w:t xml:space="preserve">3) дата и время начала и окончания проведения голосования (продолжительность голосования) с использованием системы по вопросам, поставленным на голосование;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порядок приема администратором общего собрания оформленных в письменной форме решений собственников помещений в многоквартирном доме по вопросам, поставленным на голосование, и время приема администратором общего собрания таких решений в срок не позднее сорока восьми часов до окончания проведения голосования.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13.12.2024 N 463-ФЗ)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Администратор общего собрания размещает сообщение о проведении общего собрания собственников помещений в многоквартирном доме, переданное ему в соответствии с частью 2 настоящей статьи, в системе не позднее чем за десять дней до даты и времени начала проведения такого собрания. В указанный срок администратор общего собрания направляет сообщение о проведении общего собрания собственников помещений в многоквартирном доме каждому собственнику помещения в данном доме посредством системы, а также размещает сообщение о проведении общего собрания собственников помещений в многоквартирном доме в общедоступных местах (на досках объявлений, размещенных во всех подъездах многоквартирного дома или в пределах земельного участка, на котором расположен многоквартирный дом). При проведении первого общего собрания собственников помещений в многоквартирном доме в форме заочного голосования с использованием системы не позднее чем за десять рабочих дней до даты проведения данного общего собрания лицо, осуществляющее полномочия администратора общего собрания, размещает в системе и направляет с использованием системы собственникам помещений в многоквартирном доме сообщение о проведении данного общего собрания собственников помещений в многоквартирном доме и о порядке представления в соответствии с частью 2.1 настоящей статьи письменного отказа от проведения такого собрания, а также в формах, не связанных с использованием системы, размещает в общедоступных местах (на досках объявлений, размещенных во всех подъездах многоквартирного дома или в пределах земельного участка, на котором расположен многоквартирный дом) указанное сообщение и правила доступа к системе не зарегистрированных в ней собственников помещений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25.05.2020 N 156-ФЗ , от 13.12.2024 N 463-ФЗ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Голосование по вопросам повестки дня общего собрания собственников помещений в многоквартирном доме с использованием системы осуществляется собственниками помещений в многоквартирном доме лично, в том числе посредством получения консультационной и организационно-технической поддержки в многофункциональном центре, путем указания решения по каждому вопросу повестки дня, выраженного формулировками "за", "против" или "воздержался" в электронной форме, либо посредством передачи администратору общего собрания оформленных в письменной форме решений собственников помещений в многоквартирном доме по вопросам, поставленным на голосование, до даты и времени окончания такого голосования. Доступ для голосования по вопросам повестки дня общего собрания собственников помещений в многоквартирном доме с использованием системы осуществляется в многофункциональном центре в случае принятия соответствующего решения высшим исполнительным органом субъекта Российской Федерации в порядке, установленном субъектом Российской Федерации, за счет средств бюджета соответствующего субъекта Российской Федерации и при наличии соглашения о взаимодействии между уполномоченным исполнительным органом соответствующего субъекта Российской Федерации и многофункциональным центром, заключенного в порядке , установленном Правительством Российской Федерации. Указанный доступ предоставляется посредством оборудования в многофункциональном центре рабочих мест, предназначенных для обеспечения доступа к информационно-телекоммуникационной сети "Интернет", с использованием которой собственники помещений в многоквартирном доме осуществляют голосование в системе по вопросам повестки дня общего собрания собственников помещений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04.08.2023 N 441-ФЗ , от 08.08.2024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Принявшими участие в общем собрании собственников помещений в многоквартирном доме с использованием системы считаются собственники помещений в данном доме, проголосовавшие в электронной форме, а также собственники, решения которых получены до даты и времени окончания проведения голосования, указанных в сообщении о проведении общего собрания собственников помещений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8. Продолжительность голосования по вопросам повестки дня общего собрания собственников помещений в многоквартирном доме с использованием системы должна составлять не менее чем семь дней и не более чем шестьдесят дней с даты и времени начала проведения такого голосования.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25.05.2020 N 156-ФЗ)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Голосование по вопросам повестки дня общего собрания собственников помещений в многоквартирном доме с использованием системы проводится без перерыва с даты и времени его начала и до даты и времени его окончания.</w:t>
      </w:r>
    </w:p>
    <w:p>
      <w:pPr>
        <w:spacing w:after="120"/>
        <w:ind w:firstLine="709"/>
      </w:pPr>
      <w:r>
        <w:rPr>
          <w:sz w:val="24"/>
        </w:rPr>
        <w:t xml:space="preserve">10. Администратор общего собрания обязан указать в системе сведения о лице, участвующем в голосовании, сведения о документе, подтверждающем право собственности лица, участвующего в голосовании, на помещение в соответствующем многоквартирном доме, решение собственника помещения в многоквартирном доме по каждому вопросу повестки дня общего собрания собственников помещений в многоквартирном доме, переданное им администратору общего собрания в письменной форме не позднее сорока восьми часов до окончания проведения голосования и выраженное формулировками "за", "против" или "воздержался", и страховой номер индивидуального лицевого счета собственника помещения в многоквартирном доме, а также разместить в системе электронный образ такого решения в течение двадцати четырех часов с момента получения такого решения.</w:t>
      </w:r>
    </w:p>
    <w:p>
      <w:pPr>
        <w:spacing w:after="120"/>
        <w:ind w:firstLine="709"/>
      </w:pPr>
      <w:r>
        <w:rPr>
          <w:sz w:val="24"/>
        </w:rPr>
        <w:t xml:space="preserve">(часть 10 в ред. Федерального закона от 13.12.2024 N 463-ФЗ)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Решения общего собрания собственников помещений в многоквартирном доме, принятые по результатам голосования с использованием системы, по вопросам, поставленным на голосование, автоматически формируются в форме протокола и размещаются в системе в течение двадцати четырех часов после окончания такого голосования.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 Протоколы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доме, сформированные с использованием системы общим собранием собственников помещений в многоквартирном доме, электронные образы решений собственников помещений в многоквартирном доме по поставленным на голосование вопросам, переданные администратору общего собрания, хранятся в системе.</w:t>
      </w:r>
    </w:p>
    <w:p>
      <w:pPr>
        <w:spacing w:after="120"/>
        <w:ind w:firstLine="709"/>
      </w:pPr>
      <w:r>
        <w:rPr>
          <w:sz w:val="24"/>
        </w:rPr>
        <w:t xml:space="preserve">13. Информация о размещенных (сформированных) в системе сообщениях о проведении общих собраний собственников помещений в многоквартирном доме, решениях собственников помещений в многоквартирном доме по вопросам повестки дня общего собрания собственников помещений в многоквартирном доме, принятых на их общих собраниях, об итогах голосований, протоколах общих собраний собственников помещений в многоквартирном доме направляется в автоматизированном режиме на единый портал государственных и муниципальных услуг в соответствии с порядком взаимодействия системы с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утверждаемым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и используется в том числе для формирования информационных электронных сообщений пользователям единого портала государственных и муниципальных услуг. Информация, направляемая в систему или на единый портал государственных и муниципальных услуг по указанным в настоящей части вопросам, признается юридически значимым сообщением, которое считается полученным:</w:t>
      </w:r>
    </w:p>
    <w:p>
      <w:pPr>
        <w:spacing w:after="120"/>
        <w:ind w:firstLine="709"/>
      </w:pPr>
      <w:r>
        <w:rPr>
          <w:sz w:val="24"/>
        </w:rPr>
        <w:t xml:space="preserve">1) в момент входа соответствующего лица в личный кабинет на едином портале государственных и муниципальных услуг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>
      <w:pPr>
        <w:spacing w:after="120"/>
        <w:ind w:firstLine="709"/>
      </w:pPr>
      <w:r>
        <w:rPr>
          <w:sz w:val="24"/>
        </w:rPr>
        <w:t xml:space="preserve">2) в момент входа соответствующего лица в личный кабинет в системе.</w:t>
      </w:r>
    </w:p>
    <w:p>
      <w:pPr>
        <w:spacing w:after="120"/>
        <w:ind w:firstLine="709"/>
      </w:pPr>
      <w:r>
        <w:rPr>
          <w:sz w:val="24"/>
        </w:rPr>
        <w:t xml:space="preserve">(часть 13 в ред. Федерального закона от 13.12.2024 N 463-ФЗ)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14. Общее собрание собственников помещений в многоквартирном доме в форме заочного голосования с использованием региональной информационной системы проводится в порядке, сроки и с соблюдением требований, установленных настоящей статьей в отношении проведения общего собрания собственников помещений в многоквартирном доме в форме заочного голосования с использованием системы, включая порядок проведения первого общего собрания собственников помещений в многоквартирном доме в форме заочного голосования с использованием системы, при условии обеспечения размещения в системе в автоматизированном режиме сообщений о проведении общего собрания собственников помещений в многоквартирном доме, решений, принятых общим собранием собственников помещений в многоквартирном доме, итогов голосования,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доме, решений собственников помещений в многоквартирном доме по вопросам, поставленным на голосование, с учетом части 4 статьи 45 , а также частей 3 и 4 статьи 46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14 введена Федеральным законом от 25.05.2020 N 156-ФЗ)</w:t>
      </w:r>
    </w:p>
    <w:p>
      <w:pPr>
        <w:spacing w:after="120"/>
        <w:ind w:firstLine="709"/>
      </w:pPr>
      <w:r>
        <w:rPr>
          <w:sz w:val="24"/>
        </w:rPr>
        <w:t xml:space="preserve">15. Субъект Российской Федерации, в котором обеспечена возможность проведения общих собраний собственников помещений в многоквартирном доме в форме заочного голосования с использованием региональной информационной системы, вправе получать из системы информационные электронные сообщения о размещенных (сформированных) в системе сообщениях о проведении общих собраний собственников помещений в многоквартирном доме, решениях собственников помещений в многоквартирном доме по вопросам повестки дня общего собрания собственников помещений в многоквартирном доме, принятых на их общих собраниях, об итогах голосований, протоколах общих собраний собственников помещений в многоквартирном доме. При этом состав и порядок получения из системы информационных электронных сообщений устанавливаются в соответствии с порядком хранения, обработки и предоставления информации, содержащейся в системе, утверждаемым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(часть 15 введена Федеральным законом от 13.12.2024 N 463-ФЗ)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47.1</dc:title>
  <dc:creator>АРБИТРАЖ! · arbi.ru</dc:creator>
  <cp:lastModifiedBy>АРБИТРАЖ!</cp:lastModifiedBy>
  <dcterms:created xsi:type="dcterms:W3CDTF">2026-10-22T22:01:46.977Z</dcterms:created>
</cp:coreProperties>
</file>