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03.02.2015 N 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6.9.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потребление наркотических средств без назначения врача либо за непрохождение медосвидетельствования</w:t>
      </w:r>
    </w:p>
    <w:p>
      <w:pPr>
        <w:spacing w:after="120"/>
        <w:ind w:firstLine="709"/>
      </w:pPr>
      <w:r>
        <w:rPr>
          <w:sz w:val="24"/>
        </w:rPr>
        <w:t xml:space="preserve">1 . Потребление наркотических средств или психотропных веществ без назначения врача либо новых потенциально опасных психоактивных веществ, за исключением случаев, предусмотренных частью 2 статьи 20.20 , статьей 20.22 настоящего Кодекса,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психоактивные вещества,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05.12.2005 N 156-ФЗ , от 21.12.2013 N 365-ФЗ , от 03.02.2015 N 7-ФЗ , от 13.07.2015 N 230-ФЗ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четырех тысяч до пяти тысяч рублей или административный арест на срок до пятнадцати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28.12.2010 N 417-ФЗ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То же действие, совершенное иностранным гражданином или лицом без гражданства,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28.12.2010 N 417-ФЗ)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25.11.2013 N 313-ФЗ , от 25.11.2013 N 317-ФЗ , от 14.10.2014 N 307-ФЗ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6.9</dc:title>
  <dc:creator>АРБИТРАЖ! · arbi.ru</dc:creator>
  <cp:lastModifiedBy>АРБИТРАЖ!</cp:lastModifiedBy>
  <dcterms:created xsi:type="dcterms:W3CDTF">2026-10-22T14:31:30.354Z</dcterms:created>
</cp:coreProperties>
</file>