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8.17</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8. Административные правонарушения в области охраны окружающей среды, природопользования и обращения с животными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28.12.2009 N 380-ФЗ , от 02.05.2015 N 120-ФЗ , от 05.04.2016 N 104-ФЗ )</w:t>
      </w:r>
    </w:p>
    <w:p>
      <w:pPr>
        <w:spacing w:after="120"/>
        <w:ind w:firstLine="709"/>
      </w:pPr>
      <w:r>
        <w:rPr>
          <w:sz w:val="24"/>
        </w:rPr>
        <w:t xml:space="preserve">(см. текст в предыдущей редакции )</w:t>
      </w:r>
    </w:p>
    <w:p>
      <w:pPr>
        <w:spacing w:after="120"/>
        <w:ind w:firstLine="709"/>
      </w:pPr>
      <w:r>
        <w:rPr>
          <w:sz w:val="24"/>
        </w:rPr>
        <w:t xml:space="preserve">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pPr>
        <w:spacing w:after="120"/>
        <w:ind w:firstLine="709"/>
      </w:pPr>
      <w:r>
        <w:rPr>
          <w:sz w:val="24"/>
        </w:rPr>
        <w:t xml:space="preserve">(в ред. Федеральных законов от 28.12.2009 N 380-ФЗ , от 05.04.2016 N 104-ФЗ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pPr>
        <w:spacing w:after="120"/>
        <w:ind w:firstLine="709"/>
      </w:pPr>
      <w:r>
        <w:rPr>
          <w:sz w:val="24"/>
        </w:rPr>
        <w:t xml:space="preserve">(в ред. Федерального закона от 02.05.2015 N 120-ФЗ)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одной второй до одного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pPr>
        <w:spacing w:after="120"/>
        <w:ind w:firstLine="709"/>
      </w:pPr>
      <w:r>
        <w:rPr>
          <w:sz w:val="24"/>
        </w:rPr>
        <w:t xml:space="preserve">(в ред. Федерального закона от 03.12.2008 N 250-ФЗ)</w:t>
      </w:r>
    </w:p>
    <w:p>
      <w:pPr>
        <w:spacing w:after="120"/>
        <w:ind w:firstLine="709"/>
      </w:pPr>
      <w:r>
        <w:rPr>
          <w:sz w:val="24"/>
        </w:rPr>
        <w:t xml:space="preserve">(см. текст в предыдущей редакции )</w:t>
      </w:r>
    </w:p>
    <w:p>
      <w:pPr>
        <w:spacing w:after="120"/>
        <w:ind w:firstLine="709"/>
      </w:pPr>
      <w:r>
        <w:rPr>
          <w:sz w:val="24"/>
        </w:rPr>
        <w:t xml:space="preserve">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spacing w:after="120"/>
        <w:ind w:firstLine="709"/>
      </w:pPr>
      <w:r>
        <w:rPr>
          <w:sz w:val="24"/>
        </w:rPr>
        <w:t xml:space="preserve">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8.17</dc:title>
  <dc:creator>АРБИТРАЖ! · arbi.ru</dc:creator>
  <cp:lastModifiedBy>АРБИТРАЖ!</cp:lastModifiedBy>
  <dcterms:created xsi:type="dcterms:W3CDTF">2026-10-22T10:49:48.183Z</dcterms:created>
</cp:coreProperties>
</file>