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порядка, сроков, состава или формата представления такой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13.29.4</dc:title>
  <dc:creator>АРБИТРАЖ! · arbi.ru</dc:creator>
  <cp:lastModifiedBy>АРБИТРАЖ!</cp:lastModifiedBy>
  <dcterms:created xsi:type="dcterms:W3CDTF">2026-10-24T01:13:09.508Z</dcterms:created>
</cp:coreProperties>
</file>