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Дела об административных правонарушениях, предусмотренных настоящим Кодексом, рассматривают в пределах своих полномочий должностные лица, указанные в главе 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От имени органов, указанных в пункте 3 части 1 статьи 22.1 настоящего Кодекса, рассматривать дела об административных правонарушениях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федеральных органов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федеральных органов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федеральных органов исполнительной власти,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иные должностные лица,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функции.</w:t>
      </w:r>
    </w:p>
    <w:p>
      <w:pPr>
        <w:spacing w:after="120"/>
        <w:ind w:firstLine="709"/>
      </w:pPr>
      <w:r>
        <w:rPr>
          <w:sz w:val="24"/>
        </w:rPr>
        <w:t xml:space="preserve">3. От имени органов, указанных в пункте 4 части 1 статьи 22.1 настоящего Кодекса, рассматривать дела об административных правонарушениях вправе начальники арестных домов, исправительных учреждений, следственных изоляторов и изоляторов временного содержания.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14.10.2014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От имени органов, указанных в пункте 6 части 1 статьи 22.1 настоящего Кодекса, рассматривать дела об административных правонарушениях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органов исполнительной власти субъектов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указанных органов исполнительной власти субъектов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указанные в главе 23 настоящего Кодекса должностные лица, являющиеся государственными инспекторами субъектов Российской Федерации и уполномоченные осуществлять федеральный государственный надзор (контроль).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30.03.2016 N 81-ФЗ)</w:t>
      </w:r>
    </w:p>
    <w:p>
      <w:pPr>
        <w:spacing w:after="120"/>
        <w:ind w:firstLine="709"/>
      </w:pPr>
      <w:r>
        <w:rPr>
          <w:sz w:val="24"/>
        </w:rPr>
        <w:t xml:space="preserve">5.1. От имени учреждений, указанных в пункте 7 части 1 статьи 22.1 настоящего Кодекса, рассматривать дела об административных правонарушениях вправе руководители государственных учреждений, их заместители. От имени государственных учреждений, подведомственных федеральному органу исполнительной власти, уполномоченному на решение задач в области пожарной безопасности, и уполномоченных на осуществление федерального государственного пожарного надзора, рассматривать дела об административных правонарушениях вправе также иные должностные лица, являющиеся государственными инспекторами по пожарному надзору.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6. Дела об административных правонарушениях, предусмотренных законами субъектов Российской Федерации, от имени органов, указанных в пункте 3 части 2 статьи 22.1 настоящего Кодекса, рассматривают уполномоченные должностные лица органов исполнительной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Должностные лица, уполномоченные рассматривать дела об административных правонарушениях, обладают этими полномочиями в полном объеме, если главой 23 настоящего Кодекса или законом субъекта Российской Федерации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8. Должностное лицо, непосредственно участвовавшее в проведении контрольного (надзорного) мероприятия, проверки и возбудившее дело об административном правонарушении на основании признаков, указывающих на наличие события административного правонарушения и выявленных в ходе проведения указанных контрольного (надзорного) мероприятия, проверки, не вправе рассматривать дело о таком административном правонарушении, за исключением случаев, предусмотренных статьей 28.6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14.07.2022 N 290-ФЗ)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22.2</dc:title>
  <dc:creator>АРБИТРАЖ! · arbi.ru</dc:creator>
  <cp:lastModifiedBy>АРБИТРАЖ!</cp:lastModifiedBy>
  <dcterms:created xsi:type="dcterms:W3CDTF">2026-10-22T11:37:26.054Z</dcterms:created>
</cp:coreProperties>
</file>