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32.7</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32. Порядок исполнения отдельных видов административных наказаний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pPr>
        <w:spacing w:after="120"/>
        <w:ind w:firstLine="709"/>
      </w:pPr>
      <w:r>
        <w:rPr>
          <w:sz w:val="24"/>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pPr>
        <w:spacing w:after="120"/>
        <w:ind w:firstLine="709"/>
      </w:pPr>
      <w:r>
        <w:rPr>
          <w:sz w:val="24"/>
        </w:rPr>
        <w:t xml:space="preserve">(в ред. Федеральных законов от 01.07.2010 N 145-ФЗ , от 23.07.2013 N 196-ФЗ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1.2.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w:t>
      </w:r>
    </w:p>
    <w:p>
      <w:pPr>
        <w:spacing w:after="120"/>
        <w:ind w:firstLine="709"/>
      </w:pPr>
      <w:r>
        <w:rPr>
          <w:sz w:val="24"/>
        </w:rPr>
        <w:t xml:space="preserve">(часть 1.2 введена Федеральным законом от 08.08.2024 N 285-ФЗ)</w:t>
      </w:r>
    </w:p>
    <w:p>
      <w:pPr>
        <w:spacing w:after="120"/>
        <w:ind w:firstLine="709"/>
      </w:pPr>
      <w:r>
        <w:rPr>
          <w:sz w:val="24"/>
        </w:rPr>
        <w:t xml:space="preserve">1.3.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pPr>
        <w:spacing w:after="120"/>
        <w:ind w:firstLine="709"/>
      </w:pPr>
      <w:r>
        <w:rPr>
          <w:sz w:val="24"/>
        </w:rPr>
        <w:t xml:space="preserve">(часть 1.3 введена Федеральным законом от 08.08.2024 N 285-ФЗ)</w:t>
      </w:r>
    </w:p>
    <w:p>
      <w:pPr>
        <w:spacing w:after="120"/>
        <w:ind w:firstLine="709"/>
      </w:pPr>
      <w:r>
        <w:rPr>
          <w:sz w:val="24"/>
        </w:rPr>
        <w:t xml:space="preserve">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spacing w:after="120"/>
        <w:ind w:firstLine="709"/>
      </w:pPr>
      <w:r>
        <w:rPr>
          <w:sz w:val="24"/>
        </w:rPr>
        <w:t xml:space="preserve">(в ред. Федеральных законов от 01.07.2010 N 145-ФЗ , от 14.10.2014 N 307-ФЗ )</w:t>
      </w:r>
    </w:p>
    <w:p>
      <w:pPr>
        <w:spacing w:after="120"/>
        <w:ind w:firstLine="709"/>
      </w:pPr>
      <w:r>
        <w:rPr>
          <w:sz w:val="24"/>
        </w:rPr>
        <w:t xml:space="preserve">(см. текст в предыдущей редакции )</w:t>
      </w:r>
    </w:p>
    <w:p>
      <w:pPr>
        <w:spacing w:after="120"/>
        <w:ind w:firstLine="709"/>
      </w:pPr>
      <w:r>
        <w:rPr>
          <w:sz w:val="24"/>
        </w:rPr>
        <w:t xml:space="preserve">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32.7</dc:title>
  <dc:creator>АРБИТРАЖ! · arbi.ru</dc:creator>
  <cp:lastModifiedBy>АРБИТРАЖ!</cp:lastModifiedBy>
  <dcterms:created xsi:type="dcterms:W3CDTF">2026-10-22T22:44:48.335Z</dcterms:created>
</cp:coreProperties>
</file>