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333.33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Государственная пошлина уплачивается в следующих размерах :</w:t>
      </w:r>
    </w:p>
    <w:p>
      <w:pPr>
        <w:spacing w:after="120"/>
        <w:ind w:firstLine="709"/>
      </w:pPr>
      <w:r>
        <w:rPr>
          <w:sz w:val="24"/>
        </w:rPr>
        <w:t xml:space="preserve">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w:t>
      </w:r>
    </w:p>
    <w:p>
      <w:pPr>
        <w:spacing w:after="120"/>
        <w:ind w:firstLine="709"/>
      </w:pPr>
      <w:r>
        <w:rPr>
          <w:sz w:val="24"/>
        </w:rPr>
        <w:t xml:space="preserve">(в ред. Федеральных законов от 18.07.2011 N 235-ФЗ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1.1) за государственную регистрацию международной компании - 150 000 рублей;</w:t>
      </w:r>
    </w:p>
    <w:p>
      <w:pPr>
        <w:spacing w:after="120"/>
        <w:ind w:firstLine="709"/>
      </w:pPr>
      <w:r>
        <w:rPr>
          <w:sz w:val="24"/>
        </w:rPr>
        <w:t xml:space="preserve">(пп. 1.1 введен Федеральным законом от 26.03.2022 N 66-ФЗ;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за ежегодное подтверждение статуса международной компании - 150 000 рублей;</w:t>
      </w:r>
    </w:p>
    <w:p>
      <w:pPr>
        <w:spacing w:after="120"/>
        <w:ind w:firstLine="709"/>
      </w:pPr>
      <w:r>
        <w:rPr>
          <w:sz w:val="24"/>
        </w:rPr>
        <w:t xml:space="preserve">(пп. 1.2 введен Федеральным законом от 26.03.2022 N 66-ФЗ)</w:t>
      </w:r>
    </w:p>
    <w:p>
      <w:pPr>
        <w:spacing w:after="120"/>
        <w:ind w:firstLine="709"/>
      </w:pPr>
      <w:r>
        <w:rPr>
          <w:sz w:val="24"/>
        </w:rPr>
        <w:t xml:space="preserve">2) за государственную регистрацию политической партии, а также каждого регионального отделения политической партии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2.1) за государственную регистрацию общероссийских общественных организаций инвалидов и отделений, являющихся их структурными подразделениями, - 1 400 рублей;</w:t>
      </w:r>
    </w:p>
    <w:p>
      <w:pPr>
        <w:spacing w:after="120"/>
        <w:ind w:firstLine="709"/>
      </w:pPr>
      <w:r>
        <w:rPr>
          <w:sz w:val="24"/>
        </w:rPr>
        <w:t xml:space="preserve">(пп. 2.1 введен Федеральным законом от 18.07.2011 N 235-ФЗ,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3) 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подпунктом 1 настоящего пункта;</w:t>
      </w:r>
    </w:p>
    <w:p>
      <w:pPr>
        <w:spacing w:after="120"/>
        <w:ind w:firstLine="709"/>
      </w:pPr>
      <w:r>
        <w:rPr>
          <w:sz w:val="24"/>
        </w:rPr>
        <w:t xml:space="preserve">3.1) за государственную регистрацию изменений, вносимых в учредительные документы общероссийских общественных организаций инвалидов и отделений, являющихся их структурными подразделениями, - 100 рублей;</w:t>
      </w:r>
    </w:p>
    <w:p>
      <w:pPr>
        <w:spacing w:after="120"/>
        <w:ind w:firstLine="709"/>
      </w:pPr>
      <w:r>
        <w:rPr>
          <w:sz w:val="24"/>
        </w:rPr>
        <w:t xml:space="preserve">(пп. 3.1 введен Федеральным законом от 21.07.2014 N 221-ФЗ)</w:t>
      </w:r>
    </w:p>
    <w:p>
      <w:pPr>
        <w:spacing w:after="120"/>
        <w:ind w:firstLine="709"/>
      </w:pPr>
      <w:r>
        <w:rPr>
          <w:sz w:val="24"/>
        </w:rPr>
        <w:t xml:space="preserve">4) за внесение сведений о некоммерческой организации в государственный реестр саморегулируемых организаций (за включение некоммерческой организации в Единый государственный реестр саморегулируемых организаций) - 6 500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4.1) за внесение сведений о юридическом лице в государственный реестр микрофинансовых организаций - 1 500 рублей;</w:t>
      </w:r>
    </w:p>
    <w:p>
      <w:pPr>
        <w:spacing w:after="120"/>
        <w:ind w:firstLine="709"/>
      </w:pPr>
      <w:r>
        <w:rPr>
          <w:sz w:val="24"/>
        </w:rPr>
        <w:t xml:space="preserve">(пп. 4.1 введен Федеральным законом от 05.07.2010 N 153-ФЗ,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4.2) утратил силу. - Федеральный закон от 13.07.2020 N 197-ФЗ;</w:t>
      </w:r>
    </w:p>
    <w:p>
      <w:pPr>
        <w:spacing w:after="120"/>
        <w:ind w:firstLine="709"/>
      </w:pPr>
      <w:r>
        <w:rPr>
          <w:sz w:val="24"/>
        </w:rPr>
        <w:t xml:space="preserve">(см. текст в предыдущей редакции )</w:t>
      </w:r>
    </w:p>
    <w:p>
      <w:pPr>
        <w:spacing w:after="120"/>
        <w:ind w:firstLine="709"/>
      </w:pPr>
      <w:r>
        <w:rPr>
          <w:sz w:val="24"/>
        </w:rPr>
        <w:t xml:space="preserve">4.3) за принятие решения по заявлению о внесении сведений о юридическом лице в государственный реестр профессиональных коллекторских организаций - 100 000 рублей;</w:t>
      </w:r>
    </w:p>
    <w:p>
      <w:pPr>
        <w:spacing w:after="120"/>
        <w:ind w:firstLine="709"/>
      </w:pPr>
      <w:r>
        <w:rPr>
          <w:sz w:val="24"/>
        </w:rPr>
        <w:t xml:space="preserve">(пп. 4.3 в ред. Федерального закона от 13.12.2024 N 451-ФЗ)</w:t>
      </w:r>
    </w:p>
    <w:p>
      <w:pPr>
        <w:spacing w:after="120"/>
        <w:ind w:firstLine="709"/>
      </w:pPr>
      <w:r>
        <w:rPr>
          <w:sz w:val="24"/>
        </w:rPr>
        <w:t xml:space="preserve">(см. текст в предыдущей редакции )</w:t>
      </w:r>
    </w:p>
    <w:p>
      <w:pPr>
        <w:spacing w:after="120"/>
        <w:ind w:firstLine="709"/>
      </w:pPr>
      <w:r>
        <w:rPr>
          <w:sz w:val="24"/>
        </w:rPr>
        <w:t xml:space="preserve">4.4) утратил силу. - Федеральный закон от 13.12.2024 N 451-ФЗ;</w:t>
      </w:r>
    </w:p>
    <w:p>
      <w:pPr>
        <w:spacing w:after="120"/>
        <w:ind w:firstLine="709"/>
      </w:pPr>
      <w:r>
        <w:rPr>
          <w:sz w:val="24"/>
        </w:rPr>
        <w:t xml:space="preserve">(см. текст в предыдущей редакции )</w:t>
      </w:r>
    </w:p>
    <w:p>
      <w:pPr>
        <w:spacing w:after="120"/>
        <w:ind w:firstLine="709"/>
      </w:pPr>
      <w:r>
        <w:rPr>
          <w:sz w:val="24"/>
        </w:rPr>
        <w:t xml:space="preserve">4.5) за внесение сведений о юридическом лице в государственный реестр ломбардов - 1 500 рублей;</w:t>
      </w:r>
    </w:p>
    <w:p>
      <w:pPr>
        <w:spacing w:after="120"/>
        <w:ind w:firstLine="709"/>
      </w:pPr>
      <w:r>
        <w:rPr>
          <w:sz w:val="24"/>
        </w:rPr>
        <w:t xml:space="preserve">(пп. 4.5 введен Федеральным законом от 13.07.2020 N 197-ФЗ)</w:t>
      </w:r>
    </w:p>
    <w:p>
      <w:pPr>
        <w:spacing w:after="120"/>
        <w:ind w:firstLine="709"/>
      </w:pPr>
      <w:r>
        <w:rPr>
          <w:sz w:val="24"/>
        </w:rPr>
        <w:t xml:space="preserve">4.6) за внесение сведений о юридическом лице в реестр операторов финансовых платформ в соответствии с Федеральным законом от 20 июля 2020 года N 211-ФЗ "О совершении финансовых сделок с использованием финансовой платформы" - 35 000 рублей;</w:t>
      </w:r>
    </w:p>
    <w:p>
      <w:pPr>
        <w:spacing w:after="120"/>
        <w:ind w:firstLine="709"/>
      </w:pPr>
      <w:r>
        <w:rPr>
          <w:sz w:val="24"/>
        </w:rPr>
        <w:t xml:space="preserve">(пп. 4.6 введен Федеральным законом от 23.11.2020 N 374-ФЗ)</w:t>
      </w:r>
    </w:p>
    <w:p>
      <w:pPr>
        <w:spacing w:after="120"/>
        <w:ind w:firstLine="709"/>
      </w:pPr>
      <w:r>
        <w:rPr>
          <w:sz w:val="24"/>
        </w:rPr>
        <w:t xml:space="preserve">5) за аккредитацию создаваемых на территории Российской Федерации филиалов, представительств иностранных организаций государств, не являющихся членами Евразийского экономического союза, - 120 000 рублей за каждый филиал, за каждое представительство;</w:t>
      </w:r>
    </w:p>
    <w:p>
      <w:pPr>
        <w:spacing w:after="120"/>
        <w:ind w:firstLine="709"/>
      </w:pPr>
      <w:r>
        <w:rPr>
          <w:sz w:val="24"/>
        </w:rPr>
        <w:t xml:space="preserve">(пп. 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5.1) за аккредитацию создаваемых на территории Российской Федерации филиалов, представительств иностранных организаций государств - членов Евразийского экономического союза - 4000 рублей за каждый филиал, за каждое представительство;</w:t>
      </w:r>
    </w:p>
    <w:p>
      <w:pPr>
        <w:spacing w:after="120"/>
        <w:ind w:firstLine="709"/>
      </w:pPr>
      <w:r>
        <w:rPr>
          <w:sz w:val="24"/>
        </w:rPr>
        <w:t xml:space="preserve">(пп. 5.1 введен Федеральным законом от 31.07.2023 N 389-ФЗ)</w:t>
      </w:r>
    </w:p>
    <w:p>
      <w:pPr>
        <w:spacing w:after="120"/>
        <w:ind w:firstLine="709"/>
      </w:pPr>
      <w:r>
        <w:rPr>
          <w:sz w:val="24"/>
        </w:rPr>
        <w:t xml:space="preserve">6) за государственную регистрацию физического лица в качестве индивидуального предпринимателя - 800 рублей;</w:t>
      </w:r>
    </w:p>
    <w:p>
      <w:pPr>
        <w:spacing w:after="120"/>
        <w:ind w:firstLine="709"/>
      </w:pPr>
      <w:r>
        <w:rPr>
          <w:sz w:val="24"/>
        </w:rPr>
        <w:t xml:space="preserve">7)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подпунктом 6 настоящего пункта;</w:t>
      </w:r>
    </w:p>
    <w:p>
      <w:pPr>
        <w:spacing w:after="120"/>
        <w:ind w:firstLine="709"/>
      </w:pPr>
      <w:r>
        <w:rPr>
          <w:sz w:val="24"/>
        </w:rPr>
        <w:t xml:space="preserve">8) 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pPr>
        <w:spacing w:after="120"/>
        <w:ind w:firstLine="709"/>
      </w:pPr>
      <w:r>
        <w:rPr>
          <w:sz w:val="24"/>
        </w:rPr>
        <w:t xml:space="preserve">9) за выдачу свидетельства о регистрации лица, совершающего операции с прямогонным бензином,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9.1) за выдачу свидетельства о регистрации лица, совершающего операции с бензолом, параксилолом, ортоксилолом, - 3 500 рублей;</w:t>
      </w:r>
    </w:p>
    <w:p>
      <w:pPr>
        <w:spacing w:after="120"/>
        <w:ind w:firstLine="709"/>
      </w:pPr>
      <w:r>
        <w:rPr>
          <w:sz w:val="24"/>
        </w:rPr>
        <w:t xml:space="preserve">(пп. 9.1 введен Федеральным законом от 24.11.2014 N 366-ФЗ)</w:t>
      </w:r>
    </w:p>
    <w:p>
      <w:pPr>
        <w:spacing w:after="120"/>
        <w:ind w:firstLine="709"/>
      </w:pPr>
      <w:r>
        <w:rPr>
          <w:sz w:val="24"/>
        </w:rPr>
        <w:t xml:space="preserve">9.2) за выдачу свидетельства о регистрации лица, совершающего операции со средними дистиллятами, - 3 500 рублей;</w:t>
      </w:r>
    </w:p>
    <w:p>
      <w:pPr>
        <w:spacing w:after="120"/>
        <w:ind w:firstLine="709"/>
      </w:pPr>
      <w:r>
        <w:rPr>
          <w:sz w:val="24"/>
        </w:rPr>
        <w:t xml:space="preserve">(пп. 9.2 введен Федеральным законом от 23.11.2015 N 323-ФЗ)</w:t>
      </w:r>
    </w:p>
    <w:p>
      <w:pPr>
        <w:spacing w:after="120"/>
        <w:ind w:firstLine="709"/>
      </w:pPr>
      <w:r>
        <w:rPr>
          <w:sz w:val="24"/>
        </w:rPr>
        <w:t xml:space="preserve">9.3) за выдачу свидетельства о регистрации лица, совершающего операции по переработке средних дистиллятов, - 3 500 рублей;</w:t>
      </w:r>
    </w:p>
    <w:p>
      <w:pPr>
        <w:spacing w:after="120"/>
        <w:ind w:firstLine="709"/>
      </w:pPr>
      <w:r>
        <w:rPr>
          <w:sz w:val="24"/>
        </w:rPr>
        <w:t xml:space="preserve">(пп. 9.3 введен Федеральным законом от 27.11.2017 N 335-ФЗ)</w:t>
      </w:r>
    </w:p>
    <w:p>
      <w:pPr>
        <w:spacing w:after="120"/>
        <w:ind w:firstLine="709"/>
      </w:pPr>
      <w:r>
        <w:rPr>
          <w:sz w:val="24"/>
        </w:rPr>
        <w:t xml:space="preserve">9.4) за выдачу свидетельства о регистрации лица, совершающего операции по переработке нефтяного сырья, - 3 500 рублей;</w:t>
      </w:r>
    </w:p>
    <w:p>
      <w:pPr>
        <w:spacing w:after="120"/>
        <w:ind w:firstLine="709"/>
      </w:pPr>
      <w:r>
        <w:rPr>
          <w:sz w:val="24"/>
        </w:rPr>
        <w:t xml:space="preserve">(пп. 9.4 введен Федеральным законом от 03.08.2018 N 301-ФЗ)</w:t>
      </w:r>
    </w:p>
    <w:p>
      <w:pPr>
        <w:spacing w:after="120"/>
        <w:ind w:firstLine="709"/>
      </w:pPr>
      <w:r>
        <w:rPr>
          <w:sz w:val="24"/>
        </w:rPr>
        <w:t xml:space="preserve">9.5) за выдачу свидетельства о регистрации лица, совершающего операции по переработке этана, - 3 500 рублей;</w:t>
      </w:r>
    </w:p>
    <w:p>
      <w:pPr>
        <w:spacing w:after="120"/>
        <w:ind w:firstLine="709"/>
      </w:pPr>
      <w:r>
        <w:rPr>
          <w:sz w:val="24"/>
        </w:rPr>
        <w:t xml:space="preserve">(пп. 9.5 введен Федеральным законом от 15.10.2020 N 321-ФЗ)</w:t>
      </w:r>
    </w:p>
    <w:p>
      <w:pPr>
        <w:spacing w:after="120"/>
        <w:ind w:firstLine="709"/>
      </w:pPr>
      <w:r>
        <w:rPr>
          <w:sz w:val="24"/>
        </w:rPr>
        <w:t xml:space="preserve">9.6) за выдачу свидетельства о регистрации лица, совершающего операции по переработке СУГ, - 3 500 рублей;</w:t>
      </w:r>
    </w:p>
    <w:p>
      <w:pPr>
        <w:spacing w:after="120"/>
        <w:ind w:firstLine="709"/>
      </w:pPr>
      <w:r>
        <w:rPr>
          <w:sz w:val="24"/>
        </w:rPr>
        <w:t xml:space="preserve">(пп. 9.6 введен Федеральным законом от 15.10.2020 N 321-ФЗ)</w:t>
      </w:r>
    </w:p>
    <w:p>
      <w:pPr>
        <w:spacing w:after="120"/>
        <w:ind w:firstLine="709"/>
      </w:pPr>
      <w:r>
        <w:rPr>
          <w:sz w:val="24"/>
        </w:rPr>
        <w:t xml:space="preserve">10) за выдачу свидетельства о регистрации организации, совершающей операции с этиловым спиртом, - 3 500 рублей;</w:t>
      </w:r>
    </w:p>
    <w:p>
      <w:pPr>
        <w:spacing w:after="120"/>
        <w:ind w:firstLine="709"/>
      </w:pPr>
      <w:r>
        <w:rPr>
          <w:sz w:val="24"/>
        </w:rPr>
        <w:t xml:space="preserve">(в ред. Федеральных законов от 21.07.2014 N 221-ФЗ , от 29.09.2019 N 326-ФЗ )</w:t>
      </w:r>
    </w:p>
    <w:p>
      <w:pPr>
        <w:spacing w:after="120"/>
        <w:ind w:firstLine="709"/>
      </w:pPr>
      <w:r>
        <w:rPr>
          <w:sz w:val="24"/>
        </w:rPr>
        <w:t xml:space="preserve">(см. текст в предыдущей редакции )</w:t>
      </w:r>
    </w:p>
    <w:p>
      <w:pPr>
        <w:spacing w:after="120"/>
        <w:ind w:firstLine="709"/>
      </w:pPr>
      <w:r>
        <w:rPr>
          <w:sz w:val="24"/>
        </w:rPr>
        <w:t xml:space="preserve">11)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- 8 000 рублей;</w:t>
      </w:r>
    </w:p>
    <w:p>
      <w:pPr>
        <w:spacing w:after="120"/>
        <w:ind w:firstLine="709"/>
      </w:pPr>
      <w:r>
        <w:rPr>
          <w:sz w:val="24"/>
        </w:rPr>
        <w:t xml:space="preserve">(пп. 11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12)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- 4 000 рублей;</w:t>
      </w:r>
    </w:p>
    <w:p>
      <w:pPr>
        <w:spacing w:after="120"/>
        <w:ind w:firstLine="709"/>
      </w:pPr>
      <w:r>
        <w:rPr>
          <w:sz w:val="24"/>
        </w:rPr>
        <w:t xml:space="preserve">(пп. 12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13) за выдачу разрешения на распространение продукции зарубежного периодического печатного издания на территории Российской Федерации - 8 000 рублей;</w:t>
      </w:r>
    </w:p>
    <w:p>
      <w:pPr>
        <w:spacing w:after="120"/>
        <w:ind w:firstLine="709"/>
      </w:pPr>
      <w:r>
        <w:rPr>
          <w:sz w:val="24"/>
        </w:rPr>
        <w:t xml:space="preserve">(пп. 13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с 1 января 2018 года. - Федеральный закон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сентября 2010 года. - Федеральный закон от 05.04.2010 N 41-ФЗ;</w:t>
      </w:r>
    </w:p>
    <w:p>
      <w:pPr>
        <w:spacing w:after="120"/>
        <w:ind w:firstLine="709"/>
      </w:pPr>
      <w:r>
        <w:rPr>
          <w:sz w:val="24"/>
        </w:rPr>
        <w:t xml:space="preserve">(см. текст в предыдущей редакции )</w:t>
      </w:r>
    </w:p>
    <w:p>
      <w:pPr>
        <w:spacing w:after="120"/>
        <w:ind w:firstLine="709"/>
      </w:pPr>
      <w:r>
        <w:rPr>
          <w:sz w:val="24"/>
        </w:rPr>
        <w:t xml:space="preserve">16) утратил силу. - Федеральный закон от 26.06.2026 N 190-ФЗ;</w:t>
      </w:r>
    </w:p>
    <w:p>
      <w:pPr>
        <w:spacing w:after="120"/>
        <w:ind w:firstLine="709"/>
      </w:pPr>
      <w:r>
        <w:rPr>
          <w:sz w:val="24"/>
        </w:rPr>
        <w:t xml:space="preserve">(см. текст в предыдущей редакции )</w:t>
      </w:r>
    </w:p>
    <w:p>
      <w:pPr>
        <w:spacing w:after="120"/>
        <w:ind w:firstLine="709"/>
      </w:pPr>
      <w:r>
        <w:rPr>
          <w:sz w:val="24"/>
        </w:rPr>
        <w:t xml:space="preserve">17) за выдачу паспорта гражданина Российской Федерации - 300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18) за выдачу паспорта гражданина Российской Федерации взамен утраченного или пришедшего в негодность - 1 500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19) за государственную регистрацию договора о залоге транспортных средств, включая выдачу свидетельств, - 1 600 рублей;</w:t>
      </w:r>
    </w:p>
    <w:p>
      <w:pPr>
        <w:spacing w:after="120"/>
        <w:ind w:firstLine="709"/>
      </w:pPr>
      <w:r>
        <w:rPr>
          <w:sz w:val="24"/>
        </w:rPr>
        <w:t xml:space="preserve">(в ред. Федеральных законов от 02.11.2013 N 306-ФЗ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20)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- 800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pPr>
        <w:spacing w:after="120"/>
        <w:ind w:firstLine="709"/>
      </w:pPr>
      <w:r>
        <w:rPr>
          <w:sz w:val="24"/>
        </w:rPr>
        <w:t xml:space="preserve">(пп. 21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 22.1 , 22.4 , 24 - 26 , 26.1 , 26.2 , 27.2 , 28 - 31 , 61 и 80.1 настоящего пункта:</w:t>
      </w:r>
    </w:p>
    <w:p>
      <w:pPr>
        <w:spacing w:after="120"/>
        <w:ind w:firstLine="709"/>
      </w:pPr>
      <w:r>
        <w:rPr>
          <w:sz w:val="24"/>
        </w:rPr>
        <w:t xml:space="preserve">(в ред. Федеральных законов от 29.09.2019 N 325-ФЗ , от 02.07.2021 N 305-ФЗ , от 05.12.2022 N 493-ФЗ , от 12.07.2024 N 176-ФЗ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и 4 пп. 22 п. 1 ст. 333.33 (в ред. ФЗ от 31.07.2025 N 275-ФЗ) распространяются на правоотношения, возникшие с 01.01.2025.</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- 4000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20 000 000 рублей, - 0,02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500 000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за исключением организаций, указанных в абзаце восьмом настоящего подпункта: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6 и 7 пп. 22 п. 1 ст. 333.33 (в ред. ФЗ от 31.07.2025 N 275-ФЗ) распространяются на правоотношения, возникшие с 01.01.2025.</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религиозных организаций одного вероисповедания, являющихся сторонами заключенного между ними договора пожертвования недвижимого имущества религиозного назначения, - 2000 рублей.</w:t>
      </w:r>
    </w:p>
    <w:p>
      <w:pPr>
        <w:spacing w:after="120"/>
        <w:ind w:firstLine="709"/>
      </w:pPr>
      <w:r>
        <w:rPr>
          <w:sz w:val="24"/>
        </w:rPr>
        <w:t xml:space="preserve">(абзац введен Федеральным законом от 19.12.2023 N 611-ФЗ;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государственной пошлины, подлежащая уплате в соответствии с абзацами четвертым и седьмым настоящего подпункта, округляется до полных 100 рублей в меньшую сторону;</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22.1 п. 1 ст. 333.33 см. Постановление КС РФ от 20.02.2024 N 7-П.</w:t>
      </w:r>
    </w:p>
    <w:p>
      <w:pPr>
        <w:spacing w:after="120"/>
        <w:ind w:firstLine="709"/>
      </w:pPr>
      <w:r>
        <w:rPr>
          <w:sz w:val="24"/>
        </w:rPr>
        <w:t xml:space="preserve">22.1) за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обременений данного имущества или сделок с данным имуществом:</w:t>
      </w:r>
    </w:p>
    <w:p>
      <w:pPr>
        <w:spacing w:after="120"/>
        <w:ind w:firstLine="709"/>
      </w:pPr>
      <w:r>
        <w:rPr>
          <w:sz w:val="24"/>
        </w:rPr>
        <w:t xml:space="preserve">(в ред. Федеральных законов от 21.07.2014 N 221-ФЗ ,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22.1 п. 1 ст. 333.33 (в ред. ФЗ от 31.07.2025 N 275-ФЗ) распространяется на правоотношения, возникшие с 01.01.2025.</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Сумма государственной пошлины, подлежащая уплате в соответствии с абзацами третьим и четвертым настоящего подпункта, округляется до полных 100 рублей в меньшую сторону;</w:t>
      </w:r>
    </w:p>
    <w:p>
      <w:pPr>
        <w:spacing w:after="120"/>
        <w:ind w:firstLine="709"/>
      </w:pPr>
      <w:r>
        <w:rPr>
          <w:sz w:val="24"/>
        </w:rPr>
        <w:t xml:space="preserve">(абзац введен Федеральным законом от 12.07.2024 N 176-ФЗ;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(пп. 22.1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- 2000 рублей;</w:t>
      </w:r>
    </w:p>
    <w:p>
      <w:pPr>
        <w:spacing w:after="120"/>
        <w:ind w:firstLine="709"/>
      </w:pPr>
      <w:r>
        <w:rPr>
          <w:sz w:val="24"/>
        </w:rPr>
        <w:t xml:space="preserve">для организаций - 22 000 рублей;</w:t>
      </w:r>
    </w:p>
    <w:p>
      <w:pPr>
        <w:spacing w:after="120"/>
        <w:ind w:firstLine="709"/>
      </w:pPr>
      <w:r>
        <w:rPr>
          <w:sz w:val="24"/>
        </w:rPr>
        <w:t xml:space="preserve">(пп. 22.2 введен Федеральным законом от 12.07.2024 N 176-ФЗ)</w:t>
      </w:r>
    </w:p>
    <w:p>
      <w:pPr>
        <w:spacing w:after="120"/>
        <w:ind w:firstLine="709"/>
      </w:pPr>
      <w:r>
        <w:rPr>
          <w:sz w:val="24"/>
        </w:rPr>
        <w:t xml:space="preserve">22.3) за государственный кадастровый учет в связи с изменением сведений об объекте недвижимости:</w:t>
      </w:r>
    </w:p>
    <w:p>
      <w:pPr>
        <w:spacing w:after="120"/>
        <w:ind w:firstLine="709"/>
      </w:pPr>
      <w:r>
        <w:rPr>
          <w:sz w:val="24"/>
        </w:rPr>
        <w:t xml:space="preserve">для физических лиц - 1000 рублей;</w:t>
      </w:r>
    </w:p>
    <w:p>
      <w:pPr>
        <w:spacing w:after="120"/>
        <w:ind w:firstLine="709"/>
      </w:pPr>
      <w:r>
        <w:rPr>
          <w:sz w:val="24"/>
        </w:rPr>
        <w:t xml:space="preserve">для организаций - 2000 рублей;</w:t>
      </w:r>
    </w:p>
    <w:p>
      <w:pPr>
        <w:spacing w:after="120"/>
        <w:ind w:firstLine="709"/>
      </w:pPr>
      <w:r>
        <w:rPr>
          <w:sz w:val="24"/>
        </w:rPr>
        <w:t xml:space="preserve">(пп. 22.3 введен Федеральным законом от 12.07.2024 N 176-ФЗ)</w:t>
      </w:r>
    </w:p>
    <w:p>
      <w:pPr>
        <w:spacing w:after="120"/>
        <w:ind w:firstLine="709"/>
      </w:pPr>
      <w:r>
        <w:rPr>
          <w:sz w:val="24"/>
        </w:rPr>
        <w:t xml:space="preserve">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w:t>
      </w:r>
    </w:p>
    <w:p>
      <w:pPr>
        <w:spacing w:after="120"/>
        <w:ind w:firstLine="709"/>
      </w:pPr>
      <w:r>
        <w:rPr>
          <w:sz w:val="24"/>
        </w:rPr>
        <w:t xml:space="preserve">для физических лиц - 6000 рублей;</w:t>
      </w:r>
    </w:p>
    <w:p>
      <w:pPr>
        <w:spacing w:after="120"/>
        <w:ind w:firstLine="709"/>
      </w:pPr>
      <w:r>
        <w:rPr>
          <w:sz w:val="24"/>
        </w:rPr>
        <w:t xml:space="preserve">для организаций - 66 000 рублей;</w:t>
      </w:r>
    </w:p>
    <w:p>
      <w:pPr>
        <w:spacing w:after="120"/>
        <w:ind w:firstLine="709"/>
      </w:pPr>
      <w:r>
        <w:rPr>
          <w:sz w:val="24"/>
        </w:rPr>
        <w:t xml:space="preserve">(пп. 22.4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23) утратил силу.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w:t>
      </w:r>
    </w:p>
    <w:p>
      <w:pPr>
        <w:spacing w:after="120"/>
        <w:ind w:firstLine="709"/>
      </w:pPr>
      <w:r>
        <w:rPr>
          <w:sz w:val="24"/>
        </w:rPr>
        <w:t xml:space="preserve">(пп. 24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24.1) за осуществляемые одновременно государственный кадастровый учет 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- 1000 рублей;</w:t>
      </w:r>
    </w:p>
    <w:p>
      <w:pPr>
        <w:spacing w:after="120"/>
        <w:ind w:firstLine="709"/>
      </w:pPr>
      <w:r>
        <w:rPr>
          <w:sz w:val="24"/>
        </w:rPr>
        <w:t xml:space="preserve">(пп. 24.1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- 700 рублей;</w:t>
      </w:r>
    </w:p>
    <w:p>
      <w:pPr>
        <w:spacing w:after="120"/>
        <w:ind w:firstLine="709"/>
      </w:pPr>
      <w:r>
        <w:rPr>
          <w:sz w:val="24"/>
        </w:rPr>
        <w:t xml:space="preserve">(в ред. Федеральных законов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25.1) за осуществляемые одновременно государственный кадастровый учет и государственную регистрацию прав на земельный участок из земель сельскохозяйственного назначения - 1000 рублей;</w:t>
      </w:r>
    </w:p>
    <w:p>
      <w:pPr>
        <w:spacing w:after="120"/>
        <w:ind w:firstLine="709"/>
      </w:pPr>
      <w:r>
        <w:rPr>
          <w:sz w:val="24"/>
        </w:rPr>
        <w:t xml:space="preserve">(пп. 25.1 введен Федеральным законом от 12.07.2024 N 176-ФЗ)</w:t>
      </w:r>
    </w:p>
    <w:p>
      <w:pPr>
        <w:spacing w:after="120"/>
        <w:ind w:firstLine="709"/>
      </w:pPr>
      <w:r>
        <w:rPr>
          <w:sz w:val="24"/>
        </w:rPr>
        <w:t xml:space="preserve">26) за государственную регистрацию доли в праве общей собственности на земельные участки из земель сельскохозяйственного назначения - 200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w:t>
      </w:r>
    </w:p>
    <w:p>
      <w:pPr>
        <w:spacing w:after="120"/>
        <w:ind w:firstLine="709"/>
      </w:pPr>
      <w:r>
        <w:rPr>
          <w:sz w:val="24"/>
        </w:rPr>
        <w:t xml:space="preserve">(пп. 26.1 введен Федеральным законом от 02.07.2021 N 305-ФЗ)</w:t>
      </w:r>
    </w:p>
    <w:p>
      <w:pPr>
        <w:spacing w:after="120"/>
        <w:ind w:firstLine="709"/>
      </w:pPr>
      <w:r>
        <w:rPr>
          <w:sz w:val="24"/>
        </w:rPr>
        <w:t xml:space="preserve">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w:t>
      </w:r>
    </w:p>
    <w:p>
      <w:pPr>
        <w:spacing w:after="120"/>
        <w:ind w:firstLine="709"/>
      </w:pPr>
      <w:r>
        <w:rPr>
          <w:sz w:val="24"/>
        </w:rPr>
        <w:t xml:space="preserve">(пп. 26.2 введен Федеральным законом от 31.07.2025 N 275-ФЗ)</w:t>
      </w:r>
    </w:p>
    <w:p>
      <w:pPr>
        <w:spacing w:after="120"/>
        <w:ind w:firstLine="709"/>
      </w:pPr>
      <w:r>
        <w:rPr>
          <w:sz w:val="24"/>
        </w:rPr>
        <w:t xml:space="preserve">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подпунктом 28.1 настоящего пункта: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- 700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- 2000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27.1) за государственную регистрацию перехода права собственности на объект недвижимости в связи с реорганизацией юридического лица в форме преобразования - 2000 рублей;</w:t>
      </w:r>
    </w:p>
    <w:p>
      <w:pPr>
        <w:spacing w:after="120"/>
        <w:ind w:firstLine="709"/>
      </w:pPr>
      <w:r>
        <w:rPr>
          <w:sz w:val="24"/>
        </w:rPr>
        <w:t xml:space="preserve">(пп. 27.1 введен Федеральным законом от 23.11.2020 N 374-ФЗ;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27.2) за государственную регистрацию:</w:t>
      </w:r>
    </w:p>
    <w:p>
      <w:pPr>
        <w:spacing w:after="120"/>
        <w:ind w:firstLine="709"/>
      </w:pPr>
      <w:r>
        <w:rPr>
          <w:sz w:val="24"/>
        </w:rPr>
        <w:t xml:space="preserve">договоров аренды, безвозмездного пользования, в том числе договоров аренды, безвозмездного пользования частями объектов недвижимости, регистрация которых осуществляется одновременно с государственным кадастровым учетом таких частей объектов недвижимости, уступки прав требования по договорам аренды, безвозмездного пользования, если такие договоры подлежат регистрации в Едином государственном реестре недвижимости:</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- 4000 рублей;</w:t>
      </w:r>
    </w:p>
    <w:p>
      <w:pPr>
        <w:spacing w:after="120"/>
        <w:ind w:firstLine="709"/>
      </w:pPr>
      <w:r>
        <w:rPr>
          <w:sz w:val="24"/>
        </w:rPr>
        <w:t xml:space="preserve">для организаций - 44 000 рублей;</w:t>
      </w:r>
    </w:p>
    <w:p>
      <w:pPr>
        <w:spacing w:after="120"/>
        <w:ind w:firstLine="709"/>
      </w:pPr>
      <w:r>
        <w:rPr>
          <w:sz w:val="24"/>
        </w:rPr>
        <w:t xml:space="preserve">соглашения об изменении или о расторжении договора аренды, безвозмездного пользования, если такой договор зарегистрирован в Едином государственном реестре недвижимости:</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- 700 рублей;</w:t>
      </w:r>
    </w:p>
    <w:p>
      <w:pPr>
        <w:spacing w:after="120"/>
        <w:ind w:firstLine="709"/>
      </w:pPr>
      <w:r>
        <w:rPr>
          <w:sz w:val="24"/>
        </w:rPr>
        <w:t xml:space="preserve">для организаций - 2000 рублей;</w:t>
      </w:r>
    </w:p>
    <w:p>
      <w:pPr>
        <w:spacing w:after="120"/>
        <w:ind w:firstLine="709"/>
      </w:pPr>
      <w:r>
        <w:rPr>
          <w:sz w:val="24"/>
        </w:rPr>
        <w:t xml:space="preserve">(пп. 27.2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- 1 000 рублей;</w:t>
      </w:r>
    </w:p>
    <w:p>
      <w:pPr>
        <w:spacing w:after="120"/>
        <w:ind w:firstLine="709"/>
      </w:pPr>
      <w:r>
        <w:rPr>
          <w:sz w:val="24"/>
        </w:rPr>
        <w:t xml:space="preserve">для организаций - 4 000 рублей;</w:t>
      </w:r>
    </w:p>
    <w:p>
      <w:pPr>
        <w:spacing w:after="120"/>
        <w:ind w:firstLine="709"/>
      </w:pPr>
      <w:r>
        <w:rPr>
          <w:sz w:val="24"/>
        </w:rPr>
        <w:t xml:space="preserve">(пп. 28 в ред. Федерального закона от 22.10.2014 N 312-ФЗ)</w:t>
      </w:r>
    </w:p>
    <w:p>
      <w:pPr>
        <w:spacing w:after="120"/>
        <w:ind w:firstLine="709"/>
      </w:pPr>
      <w:r>
        <w:rPr>
          <w:sz w:val="24"/>
        </w:rPr>
        <w:t xml:space="preserve">(см. текст в предыдущей редакции )</w:t>
      </w:r>
    </w:p>
    <w:p>
      <w:pPr>
        <w:spacing w:after="120"/>
        <w:ind w:firstLine="709"/>
      </w:pPr>
      <w:r>
        <w:rPr>
          <w:sz w:val="24"/>
        </w:rPr>
        <w:t xml:space="preserve">28.1) за внесение изменений и дополнений в регистрационную запись об ипотеке:</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- 400 рублей;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- 1200 рублей.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предусмотренные подпунктом 28 настоящего пункта и настоящим подпунктом, взимается в размерах, установленных для физических лиц;</w:t>
      </w:r>
    </w:p>
    <w:p>
      <w:pPr>
        <w:spacing w:after="120"/>
        <w:ind w:firstLine="709"/>
      </w:pPr>
      <w:r>
        <w:rPr>
          <w:sz w:val="24"/>
        </w:rPr>
        <w:t xml:space="preserve">(пп. 28.1 введен Федеральным законом от 22.10.2014 N 312-ФЗ)</w:t>
      </w:r>
    </w:p>
    <w:p>
      <w:pPr>
        <w:spacing w:after="120"/>
        <w:ind w:firstLine="709"/>
      </w:pPr>
      <w:r>
        <w:rPr>
          <w:sz w:val="24"/>
        </w:rPr>
        <w:t xml:space="preserve">29) за государственную регистрацию:</w:t>
      </w:r>
    </w:p>
    <w:p>
      <w:pPr>
        <w:spacing w:after="120"/>
        <w:ind w:firstLine="709"/>
      </w:pPr>
      <w:r>
        <w:rPr>
          <w:sz w:val="24"/>
        </w:rPr>
        <w:t xml:space="preserve">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залогодержателя, - 2000 рублей;</w:t>
      </w:r>
    </w:p>
    <w:p>
      <w:pPr>
        <w:spacing w:after="120"/>
        <w:ind w:firstLine="709"/>
      </w:pPr>
      <w:r>
        <w:rPr>
          <w:sz w:val="24"/>
        </w:rPr>
        <w:t xml:space="preserve">(в ред. Федеральных законов от 21.07.2014 N 221-ФЗ ,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смены владельца закладной,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владельца закладной, - 1000 рублей;</w:t>
      </w:r>
    </w:p>
    <w:p>
      <w:pPr>
        <w:spacing w:after="120"/>
        <w:ind w:firstLine="709"/>
      </w:pPr>
      <w:r>
        <w:rPr>
          <w:sz w:val="24"/>
        </w:rPr>
        <w:t xml:space="preserve">(в ред. Федеральных законов от 21.07.2014 N 221-ФЗ ,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30) за государственную регистрацию:</w:t>
      </w:r>
    </w:p>
    <w:p>
      <w:pPr>
        <w:spacing w:after="120"/>
        <w:ind w:firstLine="709"/>
      </w:pPr>
      <w:r>
        <w:rPr>
          <w:sz w:val="24"/>
        </w:rPr>
        <w:t xml:space="preserve">договора участия в долевом строительстве:</w:t>
      </w:r>
    </w:p>
    <w:p>
      <w:pPr>
        <w:spacing w:after="120"/>
        <w:ind w:firstLine="709"/>
      </w:pPr>
      <w:r>
        <w:rPr>
          <w:sz w:val="24"/>
        </w:rPr>
        <w:t xml:space="preserve">для физических лиц - 700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- 12 000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соглашения об изменении или о 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недвижимости, - 350 рублей;</w:t>
      </w:r>
    </w:p>
    <w:p>
      <w:pPr>
        <w:spacing w:after="120"/>
        <w:ind w:firstLine="709"/>
      </w:pPr>
      <w:r>
        <w:rPr>
          <w:sz w:val="24"/>
        </w:rPr>
        <w:t xml:space="preserve">(в ред. Федеральных законов от 21.07.2014 N 221-ФЗ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интересах физических лиц - 1 500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 интересах организаций - 6 000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с 1 января 2017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34) за выдачу заключения (разрешительного документа) на вывоз культурных ценностей :</w:t>
      </w:r>
    </w:p>
    <w:p>
      <w:pPr>
        <w:spacing w:after="120"/>
        <w:ind w:firstLine="709"/>
      </w:pPr>
      <w:r>
        <w:rPr>
          <w:sz w:val="24"/>
        </w:rPr>
        <w:t xml:space="preserve">физическим лицам - 5 процентов стоимости вывозимых культурных ценностей, но не более 1 000 000 рублей;</w:t>
      </w:r>
    </w:p>
    <w:p>
      <w:pPr>
        <w:spacing w:after="120"/>
        <w:ind w:firstLine="709"/>
      </w:pPr>
      <w:r>
        <w:rPr>
          <w:sz w:val="24"/>
        </w:rPr>
        <w:t xml:space="preserve">физическим лицам, зарегистрированным в качестве индивидуальных предпринимателей, и юридическим лицам - 10 процентов стоимости вывозимых культурных ценностей;</w:t>
      </w:r>
    </w:p>
    <w:p>
      <w:pPr>
        <w:spacing w:after="120"/>
        <w:ind w:firstLine="709"/>
      </w:pPr>
      <w:r>
        <w:rPr>
          <w:sz w:val="24"/>
        </w:rPr>
        <w:t xml:space="preserve">(пп. 34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34.1) утратил силу.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34.2) за выдачу паспорта на музыкальный инструмент или смычок - 1 000 рублей;</w:t>
      </w:r>
    </w:p>
    <w:p>
      <w:pPr>
        <w:spacing w:after="120"/>
        <w:ind w:firstLine="709"/>
      </w:pPr>
      <w:r>
        <w:rPr>
          <w:sz w:val="24"/>
        </w:rPr>
        <w:t xml:space="preserve">(пп. 34.2 в ред. Федерального закона от 22.12.2020 N 457-ФЗ)</w:t>
      </w:r>
    </w:p>
    <w:p>
      <w:pPr>
        <w:spacing w:after="120"/>
        <w:ind w:firstLine="709"/>
      </w:pPr>
      <w:r>
        <w:rPr>
          <w:sz w:val="24"/>
        </w:rPr>
        <w:t xml:space="preserve">(см. текст в предыдущей редакции )</w:t>
      </w:r>
    </w:p>
    <w:p>
      <w:pPr>
        <w:spacing w:after="120"/>
        <w:ind w:firstLine="709"/>
      </w:pPr>
      <w:r>
        <w:rPr>
          <w:sz w:val="24"/>
        </w:rPr>
        <w:t xml:space="preserve">34.3) за выдачу удостоверения эксперта по культурным ценностям - 4 000 рублей;</w:t>
      </w:r>
    </w:p>
    <w:p>
      <w:pPr>
        <w:spacing w:after="120"/>
        <w:ind w:firstLine="709"/>
      </w:pPr>
      <w:r>
        <w:rPr>
          <w:sz w:val="24"/>
        </w:rPr>
        <w:t xml:space="preserve">(пп. 34.3 введен Федеральным законом от 28.12.2017 N 430-ФЗ)</w:t>
      </w:r>
    </w:p>
    <w:p>
      <w:pPr>
        <w:spacing w:after="120"/>
        <w:ind w:firstLine="709"/>
      </w:pPr>
      <w:r>
        <w:rPr>
          <w:sz w:val="24"/>
        </w:rPr>
        <w:t xml:space="preserve">35) за выдачу заключения (разрешительного документа) на временный вывоз культурных ценностей, в том числе при продлении срока временного вывоза культурных ценностей:</w:t>
      </w:r>
    </w:p>
    <w:p>
      <w:pPr>
        <w:spacing w:after="120"/>
        <w:ind w:firstLine="709"/>
      </w:pPr>
      <w:r>
        <w:rPr>
          <w:sz w:val="24"/>
        </w:rPr>
        <w:t xml:space="preserve">в случае временного вывоза культурных ценностей, включенных в состав Музейного фонда Российской Федерации, - 0,01 процента страховой стоимости временно вывозимых культурных ценностей, но не более 5 000 рублей;</w:t>
      </w:r>
    </w:p>
    <w:p>
      <w:pPr>
        <w:spacing w:after="120"/>
        <w:ind w:firstLine="709"/>
      </w:pPr>
      <w:r>
        <w:rPr>
          <w:sz w:val="24"/>
        </w:rPr>
        <w:t xml:space="preserve">в случае временного вывоза культурных ценностей, находящихся в собственности физических или юридических лиц, за исключением культурных ценностей, включенных в состав Музейного фонда Российской Федерации, - 0,01 процента стоимости временно вывозимых культурных ценностей, но не более 5 000 рублей;</w:t>
      </w:r>
    </w:p>
    <w:p>
      <w:pPr>
        <w:spacing w:after="120"/>
        <w:ind w:firstLine="709"/>
      </w:pPr>
      <w:r>
        <w:rPr>
          <w:sz w:val="24"/>
        </w:rPr>
        <w:t xml:space="preserve">(пп. 35 в ред. Федерального закона от 22.12.2020 N 457-ФЗ)</w:t>
      </w:r>
    </w:p>
    <w:p>
      <w:pPr>
        <w:spacing w:after="120"/>
        <w:ind w:firstLine="709"/>
      </w:pPr>
      <w:r>
        <w:rPr>
          <w:sz w:val="24"/>
        </w:rPr>
        <w:t xml:space="preserve">(см. текст в предыдущей редакции )</w:t>
      </w:r>
    </w:p>
    <w:p>
      <w:pPr>
        <w:spacing w:after="120"/>
        <w:ind w:firstLine="709"/>
      </w:pPr>
      <w:r>
        <w:rPr>
          <w:sz w:val="24"/>
        </w:rPr>
        <w:t xml:space="preserve">35.1) за нанесение меток в соответствии с Законом Российской Федерации от 15 апреля 1993 года N 4804-I "О вывозе и ввозе культурных ценностей":</w:t>
      </w:r>
    </w:p>
    <w:p>
      <w:pPr>
        <w:spacing w:after="120"/>
        <w:ind w:firstLine="709"/>
      </w:pPr>
      <w:r>
        <w:rPr>
          <w:sz w:val="24"/>
        </w:rPr>
        <w:t xml:space="preserve">на струнный смычковый музыкальный инструмент или смычок, отнесенные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 - 2000 рублей;</w:t>
      </w:r>
    </w:p>
    <w:p>
      <w:pPr>
        <w:spacing w:after="120"/>
        <w:ind w:firstLine="709"/>
      </w:pPr>
      <w:r>
        <w:rPr>
          <w:sz w:val="24"/>
        </w:rPr>
        <w:t xml:space="preserve">на струнный смычковый музыкальный инструмент или смычок, не указанные в абзаце втором настоящего подпункта, - 500 рублей;</w:t>
      </w:r>
    </w:p>
    <w:p>
      <w:pPr>
        <w:spacing w:after="120"/>
        <w:ind w:firstLine="709"/>
      </w:pPr>
      <w:r>
        <w:rPr>
          <w:sz w:val="24"/>
        </w:rPr>
        <w:t xml:space="preserve">(пп. 35.1 введен Федеральным законом от 19.12.2023 N 611-ФЗ)</w:t>
      </w:r>
    </w:p>
    <w:p>
      <w:pPr>
        <w:spacing w:after="120"/>
        <w:ind w:firstLine="709"/>
      </w:pPr>
      <w:r>
        <w:rPr>
          <w:sz w:val="24"/>
        </w:rPr>
        <w:t xml:space="preserve">36) за государственную регистрацию транспортных средств и совершение иных регистрационных действий, связанных:</w:t>
      </w:r>
    </w:p>
    <w:p>
      <w:pPr>
        <w:spacing w:after="120"/>
        <w:ind w:firstLine="709"/>
      </w:pPr>
      <w:r>
        <w:rPr>
          <w:sz w:val="24"/>
        </w:rPr>
        <w:t xml:space="preserve">с выдачей государственных регистрационных знаков на автомобили, в том числе взамен утраченных или пришедших в негодность, - 3000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государственных регистрационных знаков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в том числе взамен утраченных или пришедших в негодность, - 1500 рублей;</w:t>
      </w:r>
    </w:p>
    <w:p>
      <w:pPr>
        <w:spacing w:after="120"/>
        <w:ind w:firstLine="709"/>
      </w:pPr>
      <w:r>
        <w:rPr>
          <w:sz w:val="24"/>
        </w:rPr>
        <w:t xml:space="preserve">(в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паспорта самоходной машины и других видов техники, в том числе взамен утраченного или пришедшего в негодность, - 800 рублей;</w:t>
      </w:r>
    </w:p>
    <w:p>
      <w:pPr>
        <w:spacing w:after="120"/>
        <w:ind w:firstLine="709"/>
      </w:pPr>
      <w:r>
        <w:rPr>
          <w:sz w:val="24"/>
        </w:rPr>
        <w:t xml:space="preserve">(в ред. Федеральных законов от 21.07.2014 N 221-ФЗ , от 03.07.2018 N 180-ФЗ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с оформлением электронного паспорта самоходной машины и других видов техники, с внесением изменений в электронный паспорт самоходной машины и других видов техники, - 2000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 выдачей свидетельства о регистрации машины, в том числе взамен утраченного или пришедшего в негодность, - 500 рублей;</w:t>
      </w:r>
    </w:p>
    <w:p>
      <w:pPr>
        <w:spacing w:after="120"/>
        <w:ind w:firstLine="709"/>
      </w:pPr>
      <w:r>
        <w:rPr>
          <w:sz w:val="24"/>
        </w:rPr>
        <w:t xml:space="preserve">(в ред. Федерального закона от 03.07.2018 N 180-ФЗ)</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свидетельства о регистрации транспортного средства, в том числе взамен утраченного или пришедшего в негодность:</w:t>
      </w:r>
    </w:p>
    <w:p>
      <w:pPr>
        <w:spacing w:after="120"/>
        <w:ind w:firstLine="709"/>
      </w:pPr>
      <w:r>
        <w:rPr>
          <w:sz w:val="24"/>
        </w:rPr>
        <w:t xml:space="preserve">(абзац введен Федеральным законом от 03.07.2018 N 180-ФЗ)</w:t>
      </w:r>
    </w:p>
    <w:p>
      <w:pPr>
        <w:spacing w:after="120"/>
        <w:ind w:firstLine="709"/>
      </w:pPr>
      <w:r>
        <w:rPr>
          <w:sz w:val="24"/>
        </w:rPr>
        <w:t xml:space="preserve">изготавливаемого из расходных материалов на бумажной основе, - 1500 рублей;</w:t>
      </w:r>
    </w:p>
    <w:p>
      <w:pPr>
        <w:spacing w:after="120"/>
        <w:ind w:firstLine="709"/>
      </w:pPr>
      <w:r>
        <w:rPr>
          <w:sz w:val="24"/>
        </w:rPr>
        <w:t xml:space="preserve">(абзац введен Федеральным законом от 03.07.2018 N 180-ФЗ;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пластиковой основе нового поколения, - 4500 рублей;</w:t>
      </w:r>
    </w:p>
    <w:p>
      <w:pPr>
        <w:spacing w:after="120"/>
        <w:ind w:firstLine="709"/>
      </w:pPr>
      <w:r>
        <w:rPr>
          <w:sz w:val="24"/>
        </w:rPr>
        <w:t xml:space="preserve">(абзац введен Федеральным законом от 03.07.2018 N 180-ФЗ;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паспорта транспортного средства, в том числе взамен утраченного или пришедшего в негодность, - 1200 рублей;</w:t>
      </w:r>
    </w:p>
    <w:p>
      <w:pPr>
        <w:spacing w:after="120"/>
        <w:ind w:firstLine="709"/>
      </w:pPr>
      <w:r>
        <w:rPr>
          <w:sz w:val="24"/>
        </w:rPr>
        <w:t xml:space="preserve">(абзац введен Федеральным законом от 31.07.2025 N 271-ФЗ)</w:t>
      </w:r>
    </w:p>
    <w:p>
      <w:pPr>
        <w:spacing w:after="120"/>
        <w:ind w:firstLine="709"/>
      </w:pPr>
      <w:r>
        <w:rPr>
          <w:sz w:val="24"/>
        </w:rPr>
        <w:t xml:space="preserve">с выдачей государственных регистрационных знаков на прицепы и мототранспортные средства, в том числе взамен утраченных или пришедших в негодность, - 2250 рублей;</w:t>
      </w:r>
    </w:p>
    <w:p>
      <w:pPr>
        <w:spacing w:after="120"/>
        <w:ind w:firstLine="709"/>
      </w:pPr>
      <w:r>
        <w:rPr>
          <w:sz w:val="24"/>
        </w:rPr>
        <w:t xml:space="preserve">(абзац введен Федеральным законом от 31.07.2025 N 271-ФЗ)</w:t>
      </w:r>
    </w:p>
    <w:p>
      <w:pPr>
        <w:spacing w:after="120"/>
        <w:ind w:firstLine="709"/>
      </w:pPr>
      <w:r>
        <w:rPr>
          <w:sz w:val="24"/>
        </w:rPr>
        <w:t xml:space="preserve">37) утратил силу с 1 сентября 2025 года. - Федеральный закон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38) за внесение изменений в выданный ранее паспорт самоходной машины и других видов техники - 350 рублей;</w:t>
      </w:r>
    </w:p>
    <w:p>
      <w:pPr>
        <w:spacing w:after="120"/>
        <w:ind w:firstLine="709"/>
      </w:pPr>
      <w:r>
        <w:rPr>
          <w:sz w:val="24"/>
        </w:rPr>
        <w:t xml:space="preserve">(в ред. Федеральных законов от 21.07.2014 N 221-ФЗ , от 03.07.2018 N 180-ФЗ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38.1) за внесение изменений в паспорт транспортного средства - 525 рублей;</w:t>
      </w:r>
    </w:p>
    <w:p>
      <w:pPr>
        <w:spacing w:after="120"/>
        <w:ind w:firstLine="709"/>
      </w:pPr>
      <w:r>
        <w:rPr>
          <w:sz w:val="24"/>
        </w:rPr>
        <w:t xml:space="preserve">(пп. 38.1 введен Федеральным законом от 31.07.2025 N 271-ФЗ)</w:t>
      </w:r>
    </w:p>
    <w:p>
      <w:pPr>
        <w:spacing w:after="120"/>
        <w:ind w:firstLine="709"/>
      </w:pPr>
      <w:r>
        <w:rPr>
          <w:sz w:val="24"/>
        </w:rPr>
        <w:t xml:space="preserve">39) за выдачу государственных регистрационных знаков транспортных средств "Транзит", в том числе взамен утраченных или пришедших в негодность:</w:t>
      </w:r>
    </w:p>
    <w:p>
      <w:pPr>
        <w:spacing w:after="120"/>
        <w:ind w:firstLine="709"/>
      </w:pPr>
      <w:r>
        <w:rPr>
          <w:sz w:val="24"/>
        </w:rPr>
        <w:t xml:space="preserve">изготавливаемых из расходных материалов на металлической основе, на автомобили и прицепы - 2400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изготавливаемых из расходных материалов на металлической основе,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- 800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изготавливаемых из расходных материалов на бумажной основе, - 300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40) за выдачу свидетельства на высвободившийся номерной агрегат, в том числе взамен утраченного или пришедшего в негодность,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41) утратил силу с 1 января 2014 года. - Федеральный закон от 01.07.2011 N 170-ФЗ;</w:t>
      </w:r>
    </w:p>
    <w:p>
      <w:pPr>
        <w:spacing w:after="120"/>
        <w:ind w:firstLine="709"/>
      </w:pPr>
      <w:r>
        <w:rPr>
          <w:sz w:val="24"/>
        </w:rPr>
        <w:t xml:space="preserve">(см. текст в предыдущей редакции )</w:t>
      </w:r>
    </w:p>
    <w:p>
      <w:pPr>
        <w:spacing w:after="120"/>
        <w:ind w:firstLine="709"/>
      </w:pPr>
      <w:r>
        <w:rPr>
          <w:sz w:val="24"/>
        </w:rPr>
        <w:t xml:space="preserve">41.1) утратил силу. - Федеральный закон от 28.07.2012 N 130-ФЗ;</w:t>
      </w:r>
    </w:p>
    <w:p>
      <w:pPr>
        <w:spacing w:after="120"/>
        <w:ind w:firstLine="709"/>
      </w:pPr>
      <w:r>
        <w:rPr>
          <w:sz w:val="24"/>
        </w:rPr>
        <w:t xml:space="preserve">(см. текст в предыдущей редакции )</w:t>
      </w:r>
    </w:p>
    <w:p>
      <w:pPr>
        <w:spacing w:after="120"/>
        <w:ind w:firstLine="709"/>
      </w:pPr>
      <w:r>
        <w:rPr>
          <w:sz w:val="24"/>
        </w:rPr>
        <w:t xml:space="preserve">41.2) за выдачу документа о прохождении технического осмотра тракторов, самоходных дорожно-строительных и иных самоходных машин и прицепов к ним - 400 рублей;</w:t>
      </w:r>
    </w:p>
    <w:p>
      <w:pPr>
        <w:spacing w:after="120"/>
        <w:ind w:firstLine="709"/>
      </w:pPr>
      <w:r>
        <w:rPr>
          <w:sz w:val="24"/>
        </w:rPr>
        <w:t xml:space="preserve">(пп. 41.2 введен Федеральным законом от 29.11.2012 N 205-ФЗ,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42) утратил силу. - Федеральный закон от 28.07.2012 N 130-ФЗ;</w:t>
      </w:r>
    </w:p>
    <w:p>
      <w:pPr>
        <w:spacing w:after="120"/>
        <w:ind w:firstLine="709"/>
      </w:pPr>
      <w:r>
        <w:rPr>
          <w:sz w:val="24"/>
        </w:rPr>
        <w:t xml:space="preserve">(см. текст в предыдущей редакции )</w:t>
      </w:r>
    </w:p>
    <w:p>
      <w:pPr>
        <w:spacing w:after="120"/>
        <w:ind w:firstLine="709"/>
      </w:pPr>
      <w:r>
        <w:rPr>
          <w:sz w:val="24"/>
        </w:rPr>
        <w:t xml:space="preserve">43)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w:t>
      </w:r>
    </w:p>
    <w:p>
      <w:pPr>
        <w:spacing w:after="120"/>
        <w:ind w:firstLine="709"/>
      </w:pPr>
      <w:r>
        <w:rPr>
          <w:sz w:val="24"/>
        </w:rPr>
        <w:t xml:space="preserve">(в ред. Федеральных законов от 29.11.2012 N 205-ФЗ , от 03.07.2018 N 180-ФЗ )</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бумажной основе, - 500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пластиковой основе,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43.1) за выдачу национального водительского удостоверения, в том числе взамен утраченного или пришедшего в негодность:</w:t>
      </w:r>
    </w:p>
    <w:p>
      <w:pPr>
        <w:spacing w:after="120"/>
        <w:ind w:firstLine="709"/>
      </w:pPr>
      <w:r>
        <w:rPr>
          <w:sz w:val="24"/>
        </w:rPr>
        <w:t xml:space="preserve">изготавливаемого из расходных материалов на пластиковой основе, - 4000 рублей;</w:t>
      </w:r>
    </w:p>
    <w:p>
      <w:pPr>
        <w:spacing w:after="120"/>
        <w:ind w:firstLine="709"/>
      </w:pPr>
      <w:r>
        <w:rPr>
          <w:sz w:val="24"/>
        </w:rPr>
        <w:t xml:space="preserve">(в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пластиковой основе нового поколения, - 6000 рублей;</w:t>
      </w:r>
    </w:p>
    <w:p>
      <w:pPr>
        <w:spacing w:after="120"/>
        <w:ind w:firstLine="709"/>
      </w:pPr>
      <w:r>
        <w:rPr>
          <w:sz w:val="24"/>
        </w:rPr>
        <w:t xml:space="preserve">(в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(пп. 43.1 введен Федеральным законом от 03.07.2018 N 180-ФЗ)</w:t>
      </w:r>
    </w:p>
    <w:p>
      <w:pPr>
        <w:spacing w:after="120"/>
        <w:ind w:firstLine="709"/>
      </w:pPr>
      <w:r>
        <w:rPr>
          <w:sz w:val="24"/>
        </w:rPr>
        <w:t xml:space="preserve">44) за выдачу международного водительского удостоверения, в том числе взамен утраченного или пришедшего в негодность, - 3200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45) утратил силу. - Федеральный закон от 03.07.2018 N 180-ФЗ;</w:t>
      </w:r>
    </w:p>
    <w:p>
      <w:pPr>
        <w:spacing w:after="120"/>
        <w:ind w:firstLine="709"/>
      </w:pPr>
      <w:r>
        <w:rPr>
          <w:sz w:val="24"/>
        </w:rPr>
        <w:t xml:space="preserve">(см. текст в предыдущей редакции )</w:t>
      </w:r>
    </w:p>
    <w:p>
      <w:pPr>
        <w:spacing w:after="120"/>
        <w:ind w:firstLine="709"/>
      </w:pPr>
      <w:r>
        <w:rPr>
          <w:sz w:val="24"/>
        </w:rPr>
        <w:t xml:space="preserve">46) за выдачу свидетельства о соответствии транспортного средства с внесенными в его конструкцию изменениями требованиям безопасности, в том числе взамен утраченного или пришедшего в негодность, - 4500 рублей;</w:t>
      </w:r>
    </w:p>
    <w:p>
      <w:pPr>
        <w:spacing w:after="120"/>
        <w:ind w:firstLine="709"/>
      </w:pPr>
      <w:r>
        <w:rPr>
          <w:sz w:val="24"/>
        </w:rPr>
        <w:t xml:space="preserve">(в ред. Федеральных законов от 21.07.2014 N 221-ФЗ , от 03.07.2018 N 180-ФЗ , от 28.06.2022 N 208-ФЗ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46.1) за выдачу разрешения на внесение изменений в конструкцию находящегося в эксплуатации колесного транспортного средства, в том числе взамен утраченного или пришедшего в негодность, - 3000 рублей;</w:t>
      </w:r>
    </w:p>
    <w:p>
      <w:pPr>
        <w:spacing w:after="120"/>
        <w:ind w:firstLine="709"/>
      </w:pPr>
      <w:r>
        <w:rPr>
          <w:sz w:val="24"/>
        </w:rPr>
        <w:t xml:space="preserve">(пп. 46.1 введен Федеральным законом от 28.06.2022 N 208-ФЗ;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46.2) за выдачу свидетельства о допуске транспортных средств к перевозке опасных грузов, в том числе взамен утраченного или пришедшего в негодность, - 2250 рублей;</w:t>
      </w:r>
    </w:p>
    <w:p>
      <w:pPr>
        <w:spacing w:after="120"/>
        <w:ind w:firstLine="709"/>
      </w:pPr>
      <w:r>
        <w:rPr>
          <w:sz w:val="24"/>
        </w:rPr>
        <w:t xml:space="preserve">(пп. 46.2 введен Федеральным законом от 28.06.2022 N 208-ФЗ;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46.3) за продление срока действия свидетельства о допуске транспортных средств к перевозке опасных грузов - 1500 рублей;</w:t>
      </w:r>
    </w:p>
    <w:p>
      <w:pPr>
        <w:spacing w:after="120"/>
        <w:ind w:firstLine="709"/>
      </w:pPr>
      <w:r>
        <w:rPr>
          <w:sz w:val="24"/>
        </w:rPr>
        <w:t xml:space="preserve">(пп. 46.3 введен Федеральным законом от 28.06.2022 N 208-ФЗ;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47) за выдачу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 - 1 600 рублей;</w:t>
      </w:r>
    </w:p>
    <w:p>
      <w:pPr>
        <w:spacing w:after="120"/>
        <w:ind w:firstLine="709"/>
      </w:pPr>
      <w:r>
        <w:rPr>
          <w:sz w:val="24"/>
        </w:rPr>
        <w:t xml:space="preserve">(в ред. Федеральных законов от 21.07.2014 N 221-ФЗ , от 27.11.2017 N 346-ФЗ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48) за проставление апостиля - 2 500 рублей за каждый документ;</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49)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- 6 500 рублей;</w:t>
      </w:r>
    </w:p>
    <w:p>
      <w:pPr>
        <w:spacing w:after="120"/>
        <w:ind w:firstLine="709"/>
      </w:pPr>
      <w:r>
        <w:rPr>
          <w:sz w:val="24"/>
        </w:rPr>
        <w:t xml:space="preserve">(пп. 49 в ред. Федерального закона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49.1)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- 5500 рублей;</w:t>
      </w:r>
    </w:p>
    <w:p>
      <w:pPr>
        <w:spacing w:after="120"/>
        <w:ind w:firstLine="709"/>
      </w:pPr>
      <w:r>
        <w:rPr>
          <w:sz w:val="24"/>
        </w:rPr>
        <w:t xml:space="preserve">(пп. 49.1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50) утратил силу с 1 сентября 2023 года. - Федеральный закон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50.1) утратил силу с 1 марта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51) за легализацию документов - 350 рублей за каждый документ;</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52) за истребование документов с территории иностранных государств - 350 рублей за каждый документ;</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53)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p>
      <w:pPr>
        <w:spacing w:after="120"/>
        <w:ind w:firstLine="709"/>
      </w:pPr>
      <w:r>
        <w:rPr>
          <w:sz w:val="24"/>
        </w:rPr>
        <w:t xml:space="preserve">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200 000 рублей;</w:t>
      </w:r>
    </w:p>
    <w:p>
      <w:pPr>
        <w:spacing w:after="120"/>
        <w:ind w:firstLine="709"/>
      </w:pPr>
      <w:r>
        <w:rPr>
          <w:sz w:val="24"/>
        </w:rPr>
        <w:t xml:space="preserve">за государственную регистрацию выпуска (дополнительного выпуска) эмиссионных ценных бумаг, размещаемых иными способами, за исключением подписки,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проспекта ценных бумаг (в случае, если государственная регистрация выпуска (дополнительного выпуска) эмиссионных ценных бумаг и (или) программы облигаций не сопровождалась регистрацией их проспекта) - 35 000 рублей;</w:t>
      </w:r>
    </w:p>
    <w:p>
      <w:pPr>
        <w:spacing w:after="120"/>
        <w:ind w:firstLine="709"/>
      </w:pPr>
      <w:r>
        <w:rPr>
          <w:sz w:val="24"/>
        </w:rPr>
        <w:t xml:space="preserve">(в ред. Федеральных законов от 21.07.2014 N 221-ФЗ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выпуска российских депозитарных расписок, выпуска (дополнительного выпуска) опционов эмитента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проспекта российских депозитарных расписок, опционов эмитента (в случае, если государственная регистрация выпуска российских депозитарных расписок, выпуска (дополнительного выпуска) опционов эмитента не сопровождалась регистрацией их проспекта)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изменений, вносимых в решение о выпуске эмиссионных ценных бумаг, зарегистрированный документ, содержащий условия размещения эмиссионных ценных бумаг, программу облигаций и (или) проспект ценных бумаг, - 35 000 рублей;</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за предварительное рассмотрение документов, необходимых для государственной регистрации выпуска (дополнительного выпуска) ценных бумаг, - 160 000 рублей;</w:t>
      </w:r>
    </w:p>
    <w:p>
      <w:pPr>
        <w:spacing w:after="120"/>
        <w:ind w:firstLine="709"/>
      </w:pPr>
      <w:r>
        <w:rPr>
          <w:sz w:val="24"/>
        </w:rPr>
        <w:t xml:space="preserve">(абзац введен Федеральным законом от 29.12.2012 N 282-ФЗ,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основной части проспекта ценных бумаг - 325 000 рублей;</w:t>
      </w:r>
    </w:p>
    <w:p>
      <w:pPr>
        <w:spacing w:after="120"/>
        <w:ind w:firstLine="709"/>
      </w:pPr>
      <w:r>
        <w:rPr>
          <w:sz w:val="24"/>
        </w:rPr>
        <w:t xml:space="preserve">(абзац введен Федеральным законом от 29.12.2012 N 282-ФЗ,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программы облигаций - 35 000 рублей;</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54) за совершение уполномоченным органом действий, связанных с регистрацией пенсионных и страховых правил, а также правил формирования долгосрочных сбережений негосударственных пенсионных фондов: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пенсионных и страховых правил, а также правил формирования долгосрочных сбережений негосударственного пенсионного фонда - 3 500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пенсионные и страховые правила, а также правила формирования долгосрочных сбережений негосударственного пенсионного фонда, - 1 600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55) за совершение следующих действий:</w:t>
      </w:r>
    </w:p>
    <w:p>
      <w:pPr>
        <w:spacing w:after="120"/>
        <w:ind w:firstLine="709"/>
      </w:pPr>
      <w:r>
        <w:rPr>
          <w:sz w:val="24"/>
        </w:rPr>
        <w:t xml:space="preserve">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56) за совершение регистрационных действий, связанных с паевыми инвестиционными фондами:</w:t>
      </w:r>
    </w:p>
    <w:p>
      <w:pPr>
        <w:spacing w:after="120"/>
        <w:ind w:firstLine="709"/>
      </w:pPr>
      <w:r>
        <w:rPr>
          <w:sz w:val="24"/>
        </w:rPr>
        <w:t xml:space="preserve">за регистрацию правил доверительного управления паевым инвестиционным фондом - 95 000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правила доверительного управления паевым инвестиционным фондом,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57) за совершение регистрационных действий, связанных с осуществлением деятельности на рынке ценных бумаг:</w:t>
      </w:r>
    </w:p>
    <w:p>
      <w:pPr>
        <w:spacing w:after="120"/>
        <w:ind w:firstLine="709"/>
      </w:pPr>
      <w:r>
        <w:rPr>
          <w:sz w:val="24"/>
        </w:rPr>
        <w:t xml:space="preserve">за регистрацию изменений, вносимых в правила осуществления клиринговой деятельности, - 35 000 рублей;</w:t>
      </w:r>
    </w:p>
    <w:p>
      <w:pPr>
        <w:spacing w:after="120"/>
        <w:ind w:firstLine="709"/>
      </w:pPr>
      <w:r>
        <w:rPr>
          <w:sz w:val="24"/>
        </w:rPr>
        <w:t xml:space="preserve">(в ред. Федеральных законов от 23.07.2013 N 251-ФЗ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регламента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регламента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регламента специализированного депозитария, обслуживающего накопления для жилищного обеспечения военнослужащих, - 16 000 рублей;</w:t>
      </w:r>
    </w:p>
    <w:p>
      <w:pPr>
        <w:spacing w:after="120"/>
        <w:ind w:firstLine="709"/>
      </w:pPr>
      <w:r>
        <w:rPr>
          <w:sz w:val="24"/>
        </w:rPr>
        <w:t xml:space="preserve">(в ред. Федеральных законов от 21.07.2014 N 221-ФЗ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регламент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в регламент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в регламент специализированного депозитария, обслуживающего накопления для жилищного обеспечения военнослужащих, - 3 500 рублей;</w:t>
      </w:r>
    </w:p>
    <w:p>
      <w:pPr>
        <w:spacing w:after="120"/>
        <w:ind w:firstLine="709"/>
      </w:pPr>
      <w:r>
        <w:rPr>
          <w:sz w:val="24"/>
        </w:rPr>
        <w:t xml:space="preserve">(в ред. Федеральных законов от 21.07.2014 N 221-ФЗ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правил ведения реестра владельцев инвестиционных паев паевых инвестиционных фондов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правила ведения реестра владельцев инвестиционных паев паевых инвестиционных фондов,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правил организации и осуществления внутреннего контроля управляющей компании, специализированного депозитария и негосударственного пенсионного фонда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правила организации и осуществления внутреннего контроля управляющей компании, специализированного депозитария и негосударственного пенсионного фонда,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57.1) за совершение регистрационных действий, связанных с осуществлением деятельности по проведению организованных торгов:</w:t>
      </w:r>
    </w:p>
    <w:p>
      <w:pPr>
        <w:spacing w:after="120"/>
        <w:ind w:firstLine="709"/>
      </w:pPr>
      <w:r>
        <w:rPr>
          <w:sz w:val="24"/>
        </w:rPr>
        <w:t xml:space="preserve">за рассмотрение заявления о регистрации изменений и дополнений, вносимых в документы организаторов торгов, - 1 200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и дополнений, вносимых в документы организаторов торгов, - 25 000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(пп. 57.1 введен Федеральным законом от 23.07.2013 N 251-ФЗ)</w:t>
      </w:r>
    </w:p>
    <w:p>
      <w:pPr>
        <w:spacing w:after="120"/>
        <w:ind w:firstLine="709"/>
      </w:pPr>
      <w:r>
        <w:rPr>
          <w:sz w:val="24"/>
        </w:rPr>
        <w:t xml:space="preserve">58) за предоставление:</w:t>
      </w:r>
    </w:p>
    <w:p>
      <w:pPr>
        <w:spacing w:after="120"/>
        <w:ind w:firstLine="709"/>
      </w:pPr>
      <w:r>
        <w:rPr>
          <w:sz w:val="24"/>
        </w:rPr>
        <w:t xml:space="preserve">за предоставление лицензии биржи, лицензии на осуществление клиринговой деятельности, в том числе за регистрацию документов при выдаче лицензии, - 325 000 рублей за каждую лицензию; лицензии торговой системы, - 225 000 рублей;</w:t>
      </w:r>
    </w:p>
    <w:p>
      <w:pPr>
        <w:spacing w:after="120"/>
        <w:ind w:firstLine="709"/>
      </w:pPr>
      <w:r>
        <w:rPr>
          <w:sz w:val="24"/>
        </w:rPr>
        <w:t xml:space="preserve">(в ред. Федеральных законов от 23.07.2013 N 251-ФЗ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лицензии торговой системы - 35 000 рублей за каждую лицензию;</w:t>
      </w:r>
    </w:p>
    <w:p>
      <w:pPr>
        <w:spacing w:after="120"/>
        <w:ind w:firstLine="709"/>
      </w:pPr>
      <w:r>
        <w:rPr>
          <w:sz w:val="24"/>
        </w:rPr>
        <w:t xml:space="preserve">(в ред. Федеральных законов от 23.07.2013 N 251-ФЗ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лицензии на осуществление иных видов деятельности (профессиональной деятельности) на рынке ценных бумаг - 35 000 рублей за каждую лицензию;</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59) за государственную регистрацию в Государственном судовом реестре, реестре маломерных судов или бербоут-чартерном реестре:</w:t>
      </w:r>
    </w:p>
    <w:p>
      <w:pPr>
        <w:spacing w:after="120"/>
        <w:ind w:firstLine="709"/>
      </w:pPr>
      <w:r>
        <w:rPr>
          <w:sz w:val="24"/>
        </w:rPr>
        <w:t xml:space="preserve">морских судов - 10 000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внутреннего плавания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смешанного (река - море) плавания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спортивных парусных судов, прогулочных судов, маломерных судов - 1 800 рублей;</w:t>
      </w:r>
    </w:p>
    <w:p>
      <w:pPr>
        <w:spacing w:after="120"/>
        <w:ind w:firstLine="709"/>
      </w:pPr>
      <w:r>
        <w:rPr>
          <w:sz w:val="24"/>
        </w:rPr>
        <w:t xml:space="preserve">(в ред. Федеральных законов от 21.07.2014 N 221-ФЗ , от 24.06.2025 N 179-ФЗ )</w:t>
      </w:r>
    </w:p>
    <w:p>
      <w:pPr>
        <w:spacing w:after="120"/>
        <w:ind w:firstLine="709"/>
      </w:pPr>
      <w:r>
        <w:rPr>
          <w:sz w:val="24"/>
        </w:rPr>
        <w:t xml:space="preserve">(см. текст в предыдущей редакции )</w:t>
      </w:r>
    </w:p>
    <w:p>
      <w:pPr>
        <w:spacing w:after="120"/>
        <w:ind w:firstLine="709"/>
      </w:pPr>
      <w:r>
        <w:rPr>
          <w:sz w:val="24"/>
        </w:rPr>
        <w:t xml:space="preserve">(пп. 59 в ред. Федерального закона от 23.04.2012 N 36-ФЗ)</w:t>
      </w:r>
    </w:p>
    <w:p>
      <w:pPr>
        <w:spacing w:after="120"/>
        <w:ind w:firstLine="709"/>
      </w:pPr>
      <w:r>
        <w:rPr>
          <w:sz w:val="24"/>
        </w:rPr>
        <w:t xml:space="preserve">(см. текст в предыдущей редакции )</w:t>
      </w:r>
    </w:p>
    <w:p>
      <w:pPr>
        <w:spacing w:after="120"/>
        <w:ind w:firstLine="709"/>
      </w:pPr>
      <w:r>
        <w:rPr>
          <w:sz w:val="24"/>
        </w:rPr>
        <w:t xml:space="preserve">60) за государственную регистрацию изменений, вносимых в Государственный судовой реестр, реестр маломерных судов или бербоут-чартерный реестр в отношении:</w:t>
      </w:r>
    </w:p>
    <w:p>
      <w:pPr>
        <w:spacing w:after="120"/>
        <w:ind w:firstLine="709"/>
      </w:pPr>
      <w:r>
        <w:rPr>
          <w:sz w:val="24"/>
        </w:rPr>
        <w:t xml:space="preserve">морских судов,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внутреннего плавания, - 800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смешанного (река - море) плавания, - 1 000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спортивных парусных судов, прогулочных судов, маломерных судов, - 400 рублей;</w:t>
      </w:r>
    </w:p>
    <w:p>
      <w:pPr>
        <w:spacing w:after="120"/>
        <w:ind w:firstLine="709"/>
      </w:pPr>
      <w:r>
        <w:rPr>
          <w:sz w:val="24"/>
        </w:rPr>
        <w:t xml:space="preserve">(в ред. Федеральных законов от 21.07.2014 N 221-ФЗ , от 24.06.2025 N 179-ФЗ )</w:t>
      </w:r>
    </w:p>
    <w:p>
      <w:pPr>
        <w:spacing w:after="120"/>
        <w:ind w:firstLine="709"/>
      </w:pPr>
      <w:r>
        <w:rPr>
          <w:sz w:val="24"/>
        </w:rPr>
        <w:t xml:space="preserve">(см. текст в предыдущей редакции )</w:t>
      </w:r>
    </w:p>
    <w:p>
      <w:pPr>
        <w:spacing w:after="120"/>
        <w:ind w:firstLine="709"/>
      </w:pPr>
      <w:r>
        <w:rPr>
          <w:sz w:val="24"/>
        </w:rPr>
        <w:t xml:space="preserve">(пп. 60 в ред. Федерального закона от 23.04.2012 N 36-ФЗ)</w:t>
      </w:r>
    </w:p>
    <w:p>
      <w:pPr>
        <w:spacing w:after="120"/>
        <w:ind w:firstLine="709"/>
      </w:pPr>
      <w:r>
        <w:rPr>
          <w:sz w:val="24"/>
        </w:rPr>
        <w:t xml:space="preserve">(см. текст в предыдущей редакции )</w:t>
      </w:r>
    </w:p>
    <w:p>
      <w:pPr>
        <w:spacing w:after="120"/>
        <w:ind w:firstLine="709"/>
      </w:pPr>
      <w:r>
        <w:rPr>
          <w:sz w:val="24"/>
        </w:rPr>
        <w:t xml:space="preserve">61) за выдачу свидетельства о праве собственности, за государственную регистрацию ограничений (обременений) прав на:</w:t>
      </w:r>
    </w:p>
    <w:p>
      <w:pPr>
        <w:spacing w:after="120"/>
        <w:ind w:firstLine="709"/>
      </w:pPr>
      <w:r>
        <w:rPr>
          <w:sz w:val="24"/>
        </w:rPr>
        <w:t xml:space="preserve">морское судно - 10 000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судно внутреннего плавания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судно смешанного (река - море) плавания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спортивное парусное судно, прогулочное судно, маломерное судно - 1 000 рублей;</w:t>
      </w:r>
    </w:p>
    <w:p>
      <w:pPr>
        <w:spacing w:after="120"/>
        <w:ind w:firstLine="709"/>
      </w:pPr>
      <w:r>
        <w:rPr>
          <w:sz w:val="24"/>
        </w:rPr>
        <w:t xml:space="preserve">(в ред. Федеральных законов от 23.04.2012 N 36-ФЗ , от 21.07.2014 N 221-ФЗ , от 24.06.2025 N 179-ФЗ )</w:t>
      </w:r>
    </w:p>
    <w:p>
      <w:pPr>
        <w:spacing w:after="120"/>
        <w:ind w:firstLine="709"/>
      </w:pPr>
      <w:r>
        <w:rPr>
          <w:sz w:val="24"/>
        </w:rPr>
        <w:t xml:space="preserve">(см. текст в предыдущей редакции )</w:t>
      </w:r>
    </w:p>
    <w:p>
      <w:pPr>
        <w:spacing w:after="120"/>
        <w:ind w:firstLine="709"/>
      </w:pPr>
      <w:r>
        <w:rPr>
          <w:sz w:val="24"/>
        </w:rPr>
        <w:t xml:space="preserve">62) за выдачу свидетельства о праве плавания под Государственным флагом Российской Федерации:</w:t>
      </w:r>
    </w:p>
    <w:p>
      <w:pPr>
        <w:spacing w:after="120"/>
        <w:ind w:firstLine="709"/>
      </w:pPr>
      <w:r>
        <w:rPr>
          <w:sz w:val="24"/>
        </w:rPr>
        <w:t xml:space="preserve">морских судов - 10 000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внутреннего плавания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смешанного (река - море) плавания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63) утратил силу. - Федеральный закон от 23.04.2012 N 36-ФЗ;</w:t>
      </w:r>
    </w:p>
    <w:p>
      <w:pPr>
        <w:spacing w:after="120"/>
        <w:ind w:firstLine="709"/>
      </w:pPr>
      <w:r>
        <w:rPr>
          <w:sz w:val="24"/>
        </w:rPr>
        <w:t xml:space="preserve">(см. текст в предыдущей редакции )</w:t>
      </w:r>
    </w:p>
    <w:p>
      <w:pPr>
        <w:spacing w:after="120"/>
        <w:ind w:firstLine="709"/>
      </w:pPr>
      <w:r>
        <w:rPr>
          <w:sz w:val="24"/>
        </w:rPr>
        <w:t xml:space="preserve">64) за выдачу лоцманского удостоверения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65) за выдачу свидетельства о годности судна к плаванию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66) утратил силу. - Федеральный закон от 24.06.2025 N 179-ФЗ;</w:t>
      </w:r>
    </w:p>
    <w:p>
      <w:pPr>
        <w:spacing w:after="120"/>
        <w:ind w:firstLine="709"/>
      </w:pPr>
      <w:r>
        <w:rPr>
          <w:sz w:val="24"/>
        </w:rPr>
        <w:t xml:space="preserve">(см. текст в предыдущей редакции )</w:t>
      </w:r>
    </w:p>
    <w:p>
      <w:pPr>
        <w:spacing w:after="120"/>
        <w:ind w:firstLine="709"/>
      </w:pPr>
      <w:r>
        <w:rPr>
          <w:sz w:val="24"/>
        </w:rPr>
        <w:t xml:space="preserve">67) за выдачу дубликата судового билета на спортивное парусное судно, прогулочное судно, маломерное судно взамен утраченного или пришедшего в негодность - 200 рублей;</w:t>
      </w:r>
    </w:p>
    <w:p>
      <w:pPr>
        <w:spacing w:after="120"/>
        <w:ind w:firstLine="709"/>
      </w:pPr>
      <w:r>
        <w:rPr>
          <w:sz w:val="24"/>
        </w:rPr>
        <w:t xml:space="preserve">(в ред. Федеральных законов от 23.04.2012 N 36-ФЗ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68) за замену удостоверения на право управления спортивным парусным судном, прогулочным судном, маломерным судном - 650 рублей;</w:t>
      </w:r>
    </w:p>
    <w:p>
      <w:pPr>
        <w:spacing w:after="120"/>
        <w:ind w:firstLine="709"/>
      </w:pPr>
      <w:r>
        <w:rPr>
          <w:sz w:val="24"/>
        </w:rPr>
        <w:t xml:space="preserve">(в ред. Федеральных законов от 23.04.2012 N 36-ФЗ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69) за выдачу разрешения на судовую радиостанцию или на бортовую радиостанцию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70) за выдачу судового санитарного свидетельства о праве плавания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71) за право использования наименований "Россия", "Российская Федерация" и образованных на их основе слов и словосочетаний в наименованиях юридических лиц - 80 000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72) 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w:t>
      </w:r>
    </w:p>
    <w:p>
      <w:pPr>
        <w:spacing w:after="120"/>
        <w:ind w:firstLine="709"/>
      </w:pPr>
      <w:r>
        <w:rPr>
          <w:sz w:val="24"/>
        </w:rPr>
        <w:t xml:space="preserve">выдачу аттестата, свидетельства либо иного документа, подтверждающего уровень квалификации, - 2000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аттестат, свидетельство либо иной документ, подтверждающий уровень квалификации, в связи с переменой фамилии, имени, отчества - 500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выдачу дубликата аттестата, свидетельства либо иного документа, подтверждающего уровень квалификации, в связи с его утерей - 2000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73) за аккредитацию (государственную аккредитацию) организаций, включая выдачу документа об аккредитации (государственной аккредитации) организаций, за исключением действий, указанных в подпунктах 74 , 75 , 127 - 131 настоящего пункта, - 5000 рублей;</w:t>
      </w:r>
    </w:p>
    <w:p>
      <w:pPr>
        <w:spacing w:after="120"/>
        <w:ind w:firstLine="709"/>
      </w:pPr>
      <w:r>
        <w:rPr>
          <w:sz w:val="24"/>
        </w:rPr>
        <w:t xml:space="preserve">(пп. 73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74) 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75) за выдачу аттестата аккредитации в соответствии с законодательством Российской Федерации об аккредитации в национальной системе аккредитации - 3 500 рублей;</w:t>
      </w:r>
    </w:p>
    <w:p>
      <w:pPr>
        <w:spacing w:after="120"/>
        <w:ind w:firstLine="709"/>
      </w:pPr>
      <w:r>
        <w:rPr>
          <w:sz w:val="24"/>
        </w:rPr>
        <w:t xml:space="preserve">(пп. 75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76) за выдачу свидетельства об утверждении типа стандартных образцов или типа средств измерений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77) за выдачу дубликата документа, подтверждающего аккредитацию (государственную аккредитацию),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78) за выдачу разрешения:</w:t>
      </w:r>
    </w:p>
    <w:p>
      <w:pPr>
        <w:spacing w:after="120"/>
        <w:ind w:firstLine="709"/>
      </w:pPr>
      <w:r>
        <w:rPr>
          <w:sz w:val="24"/>
        </w:rPr>
        <w:t xml:space="preserve">на трансграничное перемещение опасных отходов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на трансграничное перемещение озоноразрушающих веществ и содержащей их продукции - 160 000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на ввоз на территорию Российской Федерации ядовитых веществ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(пп. 78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79)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80) за государственную регистрацию:</w:t>
      </w:r>
    </w:p>
    <w:p>
      <w:pPr>
        <w:spacing w:after="120"/>
        <w:ind w:firstLine="709"/>
      </w:pPr>
      <w:r>
        <w:rPr>
          <w:sz w:val="24"/>
        </w:rPr>
        <w:t xml:space="preserve">гражданских воздушных судов, за исключением легких гражданских воздушных судов, в Государственном реестре гражданских воздушных судов Российской Федерации - 50 000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легких гражданских воздушных судов в Государственном реестре гражданских воздушных судов Российской Федерации - 25 000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сверхлегких гражданских воздушных судов - 13 000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(пп. 80 в ред. Федерального закона от 05.06.2012 N 49-ФЗ)</w:t>
      </w:r>
    </w:p>
    <w:p>
      <w:pPr>
        <w:spacing w:after="120"/>
        <w:ind w:firstLine="709"/>
      </w:pPr>
      <w:r>
        <w:rPr>
          <w:sz w:val="24"/>
        </w:rPr>
        <w:t xml:space="preserve">(см. текст в предыдущей редакции )</w:t>
      </w:r>
    </w:p>
    <w:p>
      <w:pPr>
        <w:spacing w:after="120"/>
        <w:ind w:firstLine="709"/>
      </w:pPr>
      <w:r>
        <w:rPr>
          <w:sz w:val="24"/>
        </w:rPr>
        <w:t xml:space="preserve">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w:t>
      </w:r>
    </w:p>
    <w:p>
      <w:pPr>
        <w:spacing w:after="120"/>
        <w:ind w:firstLine="709"/>
      </w:pPr>
      <w:r>
        <w:rPr>
          <w:sz w:val="24"/>
        </w:rPr>
        <w:t xml:space="preserve">гражданское воздушное судно - 50 000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легкое гражданское воздушное судно - 25 000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сверхлегкое гражданское воздушное судно - 12 000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(пп. 80.1 введен Федеральным законом от 02.11.2013 N 306-ФЗ)</w:t>
      </w:r>
    </w:p>
    <w:p>
      <w:pPr>
        <w:spacing w:after="120"/>
        <w:ind w:firstLine="709"/>
      </w:pPr>
      <w:r>
        <w:rPr>
          <w:sz w:val="24"/>
        </w:rPr>
        <w:t xml:space="preserve">81) за государственную регистрацию в Государственном реестре аэродромов и вертодромов гражданской авиации Российской Федерации:</w:t>
      </w:r>
    </w:p>
    <w:p>
      <w:pPr>
        <w:spacing w:after="120"/>
        <w:ind w:firstLine="709"/>
      </w:pPr>
      <w:r>
        <w:rPr>
          <w:sz w:val="24"/>
        </w:rPr>
        <w:t xml:space="preserve">аэродрома гражданской авиации класса А, Б, В - 150 000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аэродрома гражданской авиации класса Г, Д, Е, вертодрома гражданской авиации - 65 000 рублей;</w:t>
      </w:r>
    </w:p>
    <w:p>
      <w:pPr>
        <w:spacing w:after="120"/>
        <w:ind w:firstLine="709"/>
      </w:pPr>
      <w:r>
        <w:rPr>
          <w:sz w:val="24"/>
        </w:rPr>
        <w:t xml:space="preserve">(пп. 81 в ред. Федерального закона от 09.03.2016 N 62-ФЗ)</w:t>
      </w:r>
    </w:p>
    <w:p>
      <w:pPr>
        <w:spacing w:after="120"/>
        <w:ind w:firstLine="709"/>
      </w:pPr>
      <w:r>
        <w:rPr>
          <w:sz w:val="24"/>
        </w:rPr>
        <w:t xml:space="preserve">(см. текст в предыдущей редакции )</w:t>
      </w:r>
    </w:p>
    <w:p>
      <w:pPr>
        <w:spacing w:after="120"/>
        <w:ind w:firstLine="709"/>
      </w:pPr>
      <w:r>
        <w:rPr>
          <w:sz w:val="24"/>
        </w:rPr>
        <w:t xml:space="preserve">82) утратил силу. - Федеральный закон от 09.03.2016 N 62-ФЗ;</w:t>
      </w:r>
    </w:p>
    <w:p>
      <w:pPr>
        <w:spacing w:after="120"/>
        <w:ind w:firstLine="709"/>
      </w:pPr>
      <w:r>
        <w:rPr>
          <w:sz w:val="24"/>
        </w:rPr>
        <w:t xml:space="preserve">(см. текст в предыдущей редакции )</w:t>
      </w:r>
    </w:p>
    <w:p>
      <w:pPr>
        <w:spacing w:after="120"/>
        <w:ind w:firstLine="709"/>
      </w:pPr>
      <w:r>
        <w:rPr>
          <w:sz w:val="24"/>
        </w:rPr>
        <w:t xml:space="preserve">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w:t>
      </w:r>
    </w:p>
    <w:p>
      <w:pPr>
        <w:spacing w:after="120"/>
        <w:ind w:firstLine="709"/>
      </w:pPr>
      <w:r>
        <w:rPr>
          <w:sz w:val="24"/>
        </w:rPr>
        <w:t xml:space="preserve">с огнями высокой интенсивности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 огнями малой интенсивности - 2 500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84) за внесение изменений в государственные реестры, указанные в подпунктах 80 , 80.1 и 81 настоящего пункта, а также в удостоверение годности к эксплуатации оборудования, указанного в подпункте 83 настоящего пункта, - 3500 рублей;</w:t>
      </w:r>
    </w:p>
    <w:p>
      <w:pPr>
        <w:spacing w:after="120"/>
        <w:ind w:firstLine="709"/>
      </w:pPr>
      <w:r>
        <w:rPr>
          <w:sz w:val="24"/>
        </w:rPr>
        <w:t xml:space="preserve">(в ред. Федеральных законов от 02.11.2013 N 306-ФЗ ,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84.1) за выдачу удостоверения члена экипажа гражданского воздушного судна - 10 000 рублей;</w:t>
      </w:r>
    </w:p>
    <w:p>
      <w:pPr>
        <w:spacing w:after="120"/>
        <w:ind w:firstLine="709"/>
      </w:pPr>
      <w:r>
        <w:rPr>
          <w:sz w:val="24"/>
        </w:rPr>
        <w:t xml:space="preserve">(пп. 84.1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85) утратил силу с 1 января 2015 года. - Федеральный закон от 22.10.2014 N 312-ФЗ;</w:t>
      </w:r>
    </w:p>
    <w:p>
      <w:pPr>
        <w:spacing w:after="120"/>
        <w:ind w:firstLine="709"/>
      </w:pPr>
      <w:r>
        <w:rPr>
          <w:sz w:val="24"/>
        </w:rPr>
        <w:t xml:space="preserve">(см. текст в предыдущей редакции )</w:t>
      </w:r>
    </w:p>
    <w:p>
      <w:pPr>
        <w:spacing w:after="120"/>
        <w:ind w:firstLine="709"/>
      </w:pPr>
      <w:r>
        <w:rPr>
          <w:sz w:val="24"/>
        </w:rPr>
        <w:t xml:space="preserve">86) за государственную регистрацию нового пищевого продукта, материала, изделия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87) 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88) за внесение изменений в свидетельства о государственной регистрации, предусмотренной подпунктами 85 - 87 настоящего пункта,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89) за рассмотрение ходатайства, предусмотренного антимонопольным законодательством , - 400 000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90) за рассмотрение ходатайства, предусмотренного законодательством о естественных монополиях, - 50 000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91) за выдачу прокатного удостоверения на кино- и видеофильмы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Оплата госпошлины не требуется по заявлениям, поданным с 01.01.2024 по 31.12.2029 (за исключением, лицензируемых видов деятельности, предусмотренных п. 14 , 15 , 36 и 42 ч. 1 ст. 12 ФЗ от 04.05.2011 N 99-ФЗ) ( Постановление Правительства РФ от 12.03.2022 N 353).</w:t>
      </w:r>
    </w:p>
    <w:p>
      <w:pPr>
        <w:spacing w:after="120"/>
        <w:ind w:firstLine="709"/>
      </w:pPr>
      <w:r>
        <w:rPr>
          <w:sz w:val="24"/>
        </w:rPr>
        <w:t xml:space="preserve">92) за следующие действия уполномоченных органов, связанные с лицензированием, за исключением действий, указанных в подпунктах 92.1 , 92.2 , 93 - 95 , 110 , 134 , 136 , 146 , 149 , 150 настоящего пункта:</w:t>
      </w:r>
    </w:p>
    <w:p>
      <w:pPr>
        <w:spacing w:after="120"/>
        <w:ind w:firstLine="709"/>
      </w:pPr>
      <w:r>
        <w:rPr>
          <w:sz w:val="24"/>
        </w:rPr>
        <w:t xml:space="preserve">(в ред. Федеральных законов от 21.07.2014 N 221-ФЗ , от 29.06.2015 N 157-ФЗ , от 01.07.2017 N 145-ФЗ , от 03.08.2018 N 302-ФЗ , от 02.07.2021 N 305-ФЗ , от 31.07.2023 N 389-ФЗ , от 28.09.2023 N 497-ФЗ , от 29.10.2024 N 362-ФЗ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- 7 500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связанные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 - 3 500 рублей;</w:t>
      </w:r>
    </w:p>
    <w:p>
      <w:pPr>
        <w:spacing w:after="120"/>
        <w:ind w:firstLine="709"/>
      </w:pPr>
      <w:r>
        <w:rPr>
          <w:sz w:val="24"/>
        </w:rPr>
        <w:t xml:space="preserve">(в ред. Федеральных законов от 21.07.2014 N 221-ФЗ , от 28.11.2019 N 379-ФЗ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в других случаях, за исключением случая изменения сведений об автобусах, используемых и (или) приобретенных для осуществления лицензируемого вида деятельности по перевозкам пассажиров и иных лиц автобусами, - 750 рублей;</w:t>
      </w:r>
    </w:p>
    <w:p>
      <w:pPr>
        <w:spacing w:after="120"/>
        <w:ind w:firstLine="709"/>
      </w:pPr>
      <w:r>
        <w:rPr>
          <w:sz w:val="24"/>
        </w:rPr>
        <w:t xml:space="preserve">(в ред. Федеральных законов от 21.07.2014 N 221-ФЗ , от 28.11.2019 N 379-ФЗ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временной лицензии на осуществление образовательной деятельности - 750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(выдача) дубликата лицензии - 750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лицензии - 750 рублей.</w:t>
      </w:r>
    </w:p>
    <w:p>
      <w:pPr>
        <w:spacing w:after="120"/>
        <w:ind w:firstLine="709"/>
      </w:pPr>
      <w:r>
        <w:rPr>
          <w:sz w:val="24"/>
        </w:rPr>
        <w:t xml:space="preserve">(в ред. Федеральных законов от 21.07.2014 N 221-ФЗ , от 28.11.2019 N 379-ФЗ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внесения изменений в реестр лицензий на основании заявления о внесении изменений в реестр лицензий или переоформления лицензии более чем по одному основанию, требующему уплаты государственной пошлины, уплачивается наибольшая по размеру государственная пошлина;</w:t>
      </w:r>
    </w:p>
    <w:p>
      <w:pPr>
        <w:spacing w:after="120"/>
        <w:ind w:firstLine="709"/>
      </w:pPr>
      <w:r>
        <w:rPr>
          <w:sz w:val="24"/>
        </w:rPr>
        <w:t xml:space="preserve">(абзац введен Федеральным законом от 28.11.2019 N 379-ФЗ; 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(пп. 92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92.1) за предоставление лицензии на осуществление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w:t>
      </w:r>
    </w:p>
    <w:p>
      <w:pPr>
        <w:spacing w:after="120"/>
        <w:ind w:firstLine="709"/>
      </w:pPr>
      <w:r>
        <w:rPr>
          <w:sz w:val="24"/>
        </w:rPr>
        <w:t xml:space="preserve">(пп. 92.1 введен Федеральным законом от 28.09.2023 N 497-ФЗ)</w:t>
      </w:r>
    </w:p>
    <w:p>
      <w:pPr>
        <w:spacing w:after="120"/>
        <w:ind w:firstLine="709"/>
      </w:pPr>
      <w:r>
        <w:rPr>
          <w:sz w:val="24"/>
        </w:rPr>
        <w:t xml:space="preserve">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частной охранной деятельности, частной детективной (сыскной) деятельности, за исключением действий, указанных в подпункте 136 настоящего пункта:</w:t>
      </w:r>
    </w:p>
    <w:p>
      <w:pPr>
        <w:spacing w:after="120"/>
        <w:ind w:firstLine="709"/>
      </w:pPr>
      <w:r>
        <w:rPr>
          <w:sz w:val="24"/>
        </w:rPr>
        <w:t xml:space="preserve">предоставление лицензии - 15 000 рублей;</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- 7000 рублей;</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в других случаях - 1500 рублей;</w:t>
      </w:r>
    </w:p>
    <w:p>
      <w:pPr>
        <w:spacing w:after="120"/>
        <w:ind w:firstLine="709"/>
      </w:pPr>
      <w:r>
        <w:rPr>
          <w:sz w:val="24"/>
        </w:rPr>
        <w:t xml:space="preserve">продление срока действия лицензии - 1500 рублей.</w:t>
      </w:r>
    </w:p>
    <w:p>
      <w:pPr>
        <w:spacing w:after="120"/>
        <w:ind w:firstLine="709"/>
      </w:pPr>
      <w:r>
        <w:rPr>
          <w:sz w:val="24"/>
        </w:rPr>
        <w:t xml:space="preserve">В случае внесения изменений в реестр лицензий на основании заявления о внесении изменений в реестр лицензий более чем по одному основанию, требующему уплаты государственной пошлины, уплачивается наибольшая по размеру государственная пошлина;</w:t>
      </w:r>
    </w:p>
    <w:p>
      <w:pPr>
        <w:spacing w:after="120"/>
        <w:ind w:firstLine="709"/>
      </w:pPr>
      <w:r>
        <w:rPr>
          <w:sz w:val="24"/>
        </w:rPr>
        <w:t xml:space="preserve">(пп. 92.2 введен Федеральным законом от 29.10.2024 N 362-ФЗ)</w:t>
      </w:r>
    </w:p>
    <w:p>
      <w:pPr>
        <w:spacing w:after="120"/>
        <w:ind w:firstLine="709"/>
      </w:pPr>
      <w:r>
        <w:rPr>
          <w:sz w:val="24"/>
        </w:rPr>
        <w:t xml:space="preserve">93)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500 000 рублей;</w:t>
      </w:r>
    </w:p>
    <w:p>
      <w:pPr>
        <w:spacing w:after="120"/>
        <w:ind w:firstLine="709"/>
      </w:pPr>
      <w:r>
        <w:rPr>
          <w:sz w:val="24"/>
        </w:rPr>
        <w:t xml:space="preserve">(в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94) 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а также за действия, связанные с включением и внесением изменений в реестр производителей пива и пивных напитков, сидра, пуаре, медовухи: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произведенного этилового спирта - 13 000 000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- 13 000 000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произведенных вина, игристого вина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виноградного сусла, виноградосодержащих напитков без добавления этилового спирта, виноградного сусла - 800 000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винодельческой продукции - 65 000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- 65 000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произведенной спиртосодержащей пищевой продукции - 800 000 рублей;</w:t>
      </w:r>
    </w:p>
    <w:p>
      <w:pPr>
        <w:spacing w:after="120"/>
        <w:ind w:firstLine="709"/>
      </w:pPr>
      <w:r>
        <w:rPr>
          <w:sz w:val="24"/>
        </w:rPr>
        <w:t xml:space="preserve">предоставление лицензии на производство, хранение и поставки произведенной спиртосодержащей непищевой продукции (в том числе денатурированной) - 800 000 рублей;</w:t>
      </w:r>
    </w:p>
    <w:p>
      <w:pPr>
        <w:spacing w:after="120"/>
        <w:ind w:firstLine="709"/>
      </w:pPr>
      <w:r>
        <w:rPr>
          <w:sz w:val="24"/>
        </w:rPr>
        <w:t xml:space="preserve">предоставление лицензии на закупку, хранение и поставки алкогольной продукции - 1 500 000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хранение этилового спирта, алкогольной и спиртосодержащей пищевой продукции - 800 000 рублей;</w:t>
      </w:r>
    </w:p>
    <w:p>
      <w:pPr>
        <w:spacing w:after="120"/>
        <w:ind w:firstLine="709"/>
      </w:pPr>
      <w:r>
        <w:rPr>
          <w:sz w:val="24"/>
        </w:rPr>
        <w:t xml:space="preserve">предоставление лицензии на закупку, хранение и поставки спиртосодержащей пищевой продукции - 800 000 рублей;</w:t>
      </w:r>
    </w:p>
    <w:p>
      <w:pPr>
        <w:spacing w:after="120"/>
        <w:ind w:firstLine="709"/>
      </w:pPr>
      <w:r>
        <w:rPr>
          <w:sz w:val="24"/>
        </w:rPr>
        <w:t xml:space="preserve">предоставление лицензии на закупку, хранение и поставки спиртосодержащей непищевой продукции - 800 000 рублей;</w:t>
      </w:r>
    </w:p>
    <w:p>
      <w:pPr>
        <w:spacing w:after="120"/>
        <w:ind w:firstLine="709"/>
      </w:pPr>
      <w:r>
        <w:rPr>
          <w:sz w:val="24"/>
        </w:rPr>
        <w:t xml:space="preserve">предоставление лицензии на перевозки этилового спирта - 800 000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перевозки нефасованной спиртосодержащей пищевой продукции с содержанием этилового спирта более 25 процентов объема готовой продукции - 800 000 рублей;</w:t>
      </w:r>
    </w:p>
    <w:p>
      <w:pPr>
        <w:spacing w:after="120"/>
        <w:ind w:firstLine="709"/>
      </w:pPr>
      <w:r>
        <w:rPr>
          <w:sz w:val="24"/>
        </w:rPr>
        <w:t xml:space="preserve">предоставление лицензии на перевозки нефасованной спиртосодержащей непищевой продукции с содержанием этилового спирта более 25 процентов объема готовой продукции - 800 000 рублей;</w:t>
      </w:r>
    </w:p>
    <w:p>
      <w:pPr>
        <w:spacing w:after="120"/>
        <w:ind w:firstLine="709"/>
      </w:pPr>
      <w:r>
        <w:rPr>
          <w:sz w:val="24"/>
        </w:rPr>
        <w:t xml:space="preserve">предоставление лицензии на производство, хранение, поставки и розничную продажу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винодельческой продукции - 65 000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настоящим подпунктом для предоставления соответствующего вида лицензии;</w:t>
      </w:r>
    </w:p>
    <w:p>
      <w:pPr>
        <w:spacing w:after="120"/>
        <w:ind w:firstLine="709"/>
      </w:pPr>
      <w:r>
        <w:rPr>
          <w:sz w:val="24"/>
        </w:rPr>
        <w:t xml:space="preserve">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- 20 000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лицензии в связи с изменением наименования юридического лица (без его реорганизации), его места нахождения или места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либо иных данных, указанных в таком реестре, если иное не установлено настоящим подпунктом (за исключением переоформления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- 3500 рублей;</w:t>
      </w:r>
    </w:p>
    <w:p>
      <w:pPr>
        <w:spacing w:after="120"/>
        <w:ind w:firstLine="709"/>
      </w:pPr>
      <w:r>
        <w:rPr>
          <w:sz w:val="24"/>
        </w:rPr>
        <w:t xml:space="preserve">(в ред. Федеральных законов от 31.07.2023 N 389-ФЗ , от 31.07.2025 N 275-ФЗ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- 13 000 000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по хранению готовой продукции - 1 500 000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произведенного этилового спирта по иным основаниям (за исключением реорганизации юридического лица) - 20 000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- 13 000 000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по хранению готовой продукции - 1 500 000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по иным основаниям (за исключением реорганизации юридического лица) - 20 000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закупку, хранение и поставки алкогольной продукции в связи с увеличением количества мест осуществления деятельности - 1 500 000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закупку, хранение и поставки алкогольной продукции по иным основаниям (за исключением реорганизации юридического лица) - 20 000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крестьянскому (фермерскому) хозяйству, индивидуальному предпринимателю, признаваемым сельскохозяйственными товаропроизводителями в соответствии с Федеральным законом от 29 декабря 2006 года N 264-ФЗ "О развитии сельского хозяйства", в связи с изменением данных,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- 3 500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на срок, не превышающий пятнадцати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не превышающий пятнадцати лет с даты принятия лицензирующим органом решения о выдаче лицензии, если иное не установлено настоящим подпунктом, - 3500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лицензии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на срок, превышающий пятнадцать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превышающий пятнадцать лет с даты принятия лицензирующим органом решения о выдаче лицензии, - в размере, установленном настоящим подпунктом для предоставления соответствующего вида лицензии;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или продление срока действия лицензии на розничную продажу алкогольной продукции за каждый год срока действия лицензии в отношении каждого места осуществления деятельности, указанного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20 000 рублей - в случае, если место осуществления деятельности расположено в сельском населенном пункте;</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65 000 рублей - в остальных случаях;</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переоформление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за каждый год срока действия лицензии в отношении каждого дополнительного места осуществления деятельности:</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20 000 рублей - в случае, если дополнительное место осуществления деятельности расположено в сельском населенном пункте;</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65 000 рублей - в остальных случаях;</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предоставление лицензии на производство этилового спирта для производства фармацевтической субстанции спирта этилового (этанола) - 9 500 000 рублей;</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рассмотрение заявления о включении в реестр производителей пива и пивных напитков, сидра, пуаре, медовухи - 10 000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рассмотрение заявления о внесении изменений в реестр производителей пива и пивных напитков, сидра, пуаре, медовухи - 5000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(пп. 94 в ред. Федерального закона от 03.07.2016 N 245-ФЗ)</w:t>
      </w:r>
    </w:p>
    <w:p>
      <w:pPr>
        <w:spacing w:after="120"/>
        <w:ind w:firstLine="709"/>
      </w:pPr>
      <w:r>
        <w:rPr>
          <w:sz w:val="24"/>
        </w:rPr>
        <w:t xml:space="preserve">(см. текст в предыдущей редакции )</w:t>
      </w:r>
    </w:p>
    <w:p>
      <w:pPr>
        <w:spacing w:after="120"/>
        <w:ind w:firstLine="709"/>
      </w:pPr>
      <w:r>
        <w:rPr>
          <w:sz w:val="24"/>
        </w:rPr>
        <w:t xml:space="preserve">95) за следующие действия уполномоченных органов, связанные с лицензированием деятельности на право ведения работ в области использования атомной энергии:</w:t>
      </w:r>
    </w:p>
    <w:p>
      <w:pPr>
        <w:spacing w:after="120"/>
        <w:ind w:firstLine="709"/>
      </w:pPr>
      <w:r>
        <w:rPr>
          <w:sz w:val="24"/>
        </w:rPr>
        <w:t xml:space="preserve">предоставление лицензии на размещение, сооружение, эксплуатацию и вывод из эксплуатации ядерных установок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размещение, сооружение, эксплуатацию и вывод из эксплуатации радиационного источника, на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на обращение с радиоактивными отходами при их хранении, переработке, транспортировании и захоронении, на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размещение, сооружение, эксплуатацию и вывод из эксплуатации пунктов хранения ядерных материалов и радиоактивных веществ, хранилищ радиоактивных отходов, на закрытие пунктов захоронения радиоактивных отходов, на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- 25 000 рублей;</w:t>
      </w:r>
    </w:p>
    <w:p>
      <w:pPr>
        <w:spacing w:after="120"/>
        <w:ind w:firstLine="709"/>
      </w:pPr>
      <w:r>
        <w:rPr>
          <w:sz w:val="24"/>
        </w:rPr>
        <w:t xml:space="preserve">(в ред. Федеральных законов от 05.04.2013 N 39-ФЗ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использование ядерных материалов и (или) радиоактивных веществ при проведении научно-исследовательских и опытно-конструкторских работ, на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- 8 000 рублей;</w:t>
      </w:r>
    </w:p>
    <w:p>
      <w:pPr>
        <w:spacing w:after="120"/>
        <w:ind w:firstLine="709"/>
      </w:pPr>
      <w:r>
        <w:rPr>
          <w:sz w:val="24"/>
        </w:rPr>
        <w:t xml:space="preserve">(в ред. Федеральных законов от 05.04.2013 N 39-ФЗ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документа, подтверждающего наличие лицензии,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выдача дубликата документа, подтверждающего наличие лицензии,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документа, подтверждающего наличие лицензии,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96) за предоставление разрешения на добычу объектов животного мира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97) за предоставление разрешения на добычу (вылов) водных биологических ресурсов:</w:t>
      </w:r>
    </w:p>
    <w:p>
      <w:pPr>
        <w:spacing w:after="120"/>
        <w:ind w:firstLine="709"/>
      </w:pPr>
      <w:r>
        <w:rPr>
          <w:sz w:val="24"/>
        </w:rPr>
        <w:t xml:space="preserve">для организации - 800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физического лица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98) за выдачу дубликата разрешения на добычу объектов животного мира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99) за внесение изменений в разрешение на добычу (вылов) водных биологических ресурсов:</w:t>
      </w:r>
    </w:p>
    <w:p>
      <w:pPr>
        <w:spacing w:after="120"/>
        <w:ind w:firstLine="709"/>
      </w:pPr>
      <w:r>
        <w:rPr>
          <w:sz w:val="24"/>
        </w:rPr>
        <w:t xml:space="preserve">для организации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физического лица - 200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100) 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101) утратил силу. - Федеральный закон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102) за государственную регистрацию пестицидов и агрохимикатов, потенциально опасных химических и биологических веществ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103) за внесение изменений в свидетельства о государственной регистрации, предусмотренной подпунктами 15 , 100 - 102 настоящего пункта,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104) за выдачу документа о соответствии требованиям федеральных авиационных правил в гражданской авиации - 6500 рублей;</w:t>
      </w:r>
    </w:p>
    <w:p>
      <w:pPr>
        <w:spacing w:after="120"/>
        <w:ind w:firstLine="709"/>
      </w:pPr>
      <w:r>
        <w:rPr>
          <w:sz w:val="24"/>
        </w:rPr>
        <w:t xml:space="preserve">(в ред. Федеральных законов от 21.07.2014 N 221-ФЗ , от 09.03.2016 N 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105) за выдачу разрешения на установку и эксплуатацию рекламной конструкции - 10 000 рублей;</w:t>
      </w:r>
    </w:p>
    <w:p>
      <w:pPr>
        <w:spacing w:after="120"/>
        <w:ind w:firstLine="709"/>
      </w:pPr>
      <w:r>
        <w:rPr>
          <w:sz w:val="24"/>
        </w:rPr>
        <w:t xml:space="preserve">(в ред. Федеральных законов от 21.07.2014 N 221-ФЗ , от 29.09.2019 N 325-ФЗ , от 25.05.2026 N 142-ФЗ )</w:t>
      </w:r>
    </w:p>
    <w:p>
      <w:pPr>
        <w:spacing w:after="120"/>
        <w:ind w:firstLine="709"/>
      </w:pPr>
      <w:r>
        <w:rPr>
          <w:sz w:val="24"/>
        </w:rPr>
        <w:t xml:space="preserve">(см. текст в предыдущей редакции )</w:t>
      </w:r>
    </w:p>
    <w:p>
      <w:pPr>
        <w:spacing w:after="120"/>
        <w:ind w:firstLine="709"/>
      </w:pPr>
      <w:r>
        <w:rPr>
          <w:sz w:val="24"/>
        </w:rPr>
        <w:t xml:space="preserve">106) за выделение ресурса нумерации оператором связи:</w:t>
      </w:r>
    </w:p>
    <w:p>
      <w:pPr>
        <w:spacing w:after="120"/>
        <w:ind w:firstLine="709"/>
      </w:pPr>
      <w:r>
        <w:rPr>
          <w:sz w:val="24"/>
        </w:rPr>
        <w:t xml:space="preserve">(в ред. Федерального закона от 25.12.2012 N 253-ФЗ)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оборудования - 3 250 000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номер из кодов доступа к услугам электросвязи из плана нумерации седьмой зоны всемирной нумерации для телефонной сети связи общего пользования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номер из плана нумерации выделенной сети единой сети электросвязи Российской Федерации - 50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магистральный маршрутный индекс узлов телеграфных сетей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сети передачи данных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местном индикаторе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107) за регистрацию декларации о соответствии требованиям средств связи и услуг связи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108) за государственную регистрацию судов в Российском международном реестре судов, в Российском открытом реестре судов:</w:t>
      </w:r>
    </w:p>
    <w:p>
      <w:pPr>
        <w:spacing w:after="120"/>
        <w:ind w:firstLine="709"/>
      </w:pPr>
      <w:r>
        <w:rPr>
          <w:sz w:val="24"/>
        </w:rPr>
        <w:t xml:space="preserve">(в ред. Федеральных законов от 29.09.2019 N 324-ФЗ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самоходного судна с главным двигателем мощностью не менее 55 киловатт и валовой вместимостью до 3 000 единиц включительно или несамоходного судна валовой вместимостью от 80 до 3 000 единиц включительно при регистрации судна в Российском международном реестре судов либо судна валовой вместимостью до 3 000 единиц включительно при его регистрации в Российском открытом реестре судов - 85 000 рублей плюс 9,4 рубля за каждую единицу валовой вместимости;</w:t>
      </w:r>
    </w:p>
    <w:p>
      <w:pPr>
        <w:spacing w:after="120"/>
        <w:ind w:firstLine="709"/>
      </w:pPr>
      <w:r>
        <w:rPr>
          <w:sz w:val="24"/>
        </w:rPr>
        <w:t xml:space="preserve">(в ред. Федерального закона от 18.03.2020 N 55-ФЗ)</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3 000 до 8 000 единиц включительно - 87 000 рублей плюс 8,8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8 000 до 20 000 единиц включительно - 155 000 рублей плюс 5,0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20 000 единиц - 215 000 рублей плюс 3,2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109) за ежегодное подтверждение регистрации судна в Российском международном реестре судов, в Российском открытом реестре судов:</w:t>
      </w:r>
    </w:p>
    <w:p>
      <w:pPr>
        <w:spacing w:after="120"/>
        <w:ind w:firstLine="709"/>
      </w:pPr>
      <w:r>
        <w:rPr>
          <w:sz w:val="24"/>
        </w:rPr>
        <w:t xml:space="preserve">(в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самоходного судна с главным двигателем мощностью не менее 55 киловатт и валовой вместимостью до 8 000 единиц включительно или несамоходного судна валовой вместимостью от 80 до 8 000 единиц включительно при ежегодном подтверждении регистрации судна в Российском международном реестре судов либо судна валовой вместимостью до 8 000 единиц включительно при ежегодном подтверждении его регистрации в Российском открытом реестре судов - 25 000 рублей плюс 22,4 рубля за каждую единицу валовой вместимости;</w:t>
      </w:r>
    </w:p>
    <w:p>
      <w:pPr>
        <w:spacing w:after="120"/>
        <w:ind w:firstLine="709"/>
      </w:pPr>
      <w:r>
        <w:rPr>
          <w:sz w:val="24"/>
        </w:rPr>
        <w:t xml:space="preserve">(в ред. Федерального закона от 18.03.2020 N 55-ФЗ)</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8 000 до 20 000 единиц включительно - 170 000 рублей плюс 14,2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20 000 до 45 000 единиц включительно - 330 000 рублей плюс 9,2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45 000 единиц - 420 000 рублей плюс 8 рублей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110) за следующие действия уполномоченных органов, связанные с лицензированием деятельности по организации и проведению азартных игр в букмекерских конторах или тотализаторах:</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- 30 000 рублей;</w:t>
      </w:r>
    </w:p>
    <w:p>
      <w:pPr>
        <w:spacing w:after="120"/>
        <w:ind w:firstLine="709"/>
      </w:pPr>
      <w:r>
        <w:rPr>
          <w:sz w:val="24"/>
        </w:rPr>
        <w:t xml:space="preserve">(в ред. Федеральных законов от 21.07.2014 N 221-ФЗ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- 10 000 рублей;</w:t>
      </w:r>
    </w:p>
    <w:p>
      <w:pPr>
        <w:spacing w:after="120"/>
        <w:ind w:firstLine="709"/>
      </w:pPr>
      <w:r>
        <w:rPr>
          <w:sz w:val="24"/>
        </w:rPr>
        <w:t xml:space="preserve">(в ред. Федеральных законов от 21.07.2014 N 221-ФЗ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2022 года. - Федеральный закон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110.1) утратил силу с 1 июля 2015 года. - Федеральный закон от 29.06.2015 N 157-ФЗ;</w:t>
      </w:r>
    </w:p>
    <w:p>
      <w:pPr>
        <w:spacing w:after="120"/>
        <w:ind w:firstLine="709"/>
      </w:pPr>
      <w:r>
        <w:rPr>
          <w:sz w:val="24"/>
        </w:rPr>
        <w:t xml:space="preserve">(см. текст в предыдущей редакции )</w:t>
      </w:r>
    </w:p>
    <w:p>
      <w:pPr>
        <w:spacing w:after="120"/>
        <w:ind w:firstLine="709"/>
      </w:pPr>
      <w:r>
        <w:rPr>
          <w:sz w:val="24"/>
        </w:rPr>
        <w:t xml:space="preserve">111) за выдачу специального разрешения на движение по автомобильным дорогам:</w:t>
      </w:r>
    </w:p>
    <w:p>
      <w:pPr>
        <w:spacing w:after="120"/>
        <w:ind w:firstLine="709"/>
      </w:pPr>
      <w:r>
        <w:rPr>
          <w:sz w:val="24"/>
        </w:rPr>
        <w:t xml:space="preserve">транспортного средства, осуществляющего перевозки опасных грузов, - 1 300 рублей;</w:t>
      </w:r>
    </w:p>
    <w:p>
      <w:pPr>
        <w:spacing w:after="120"/>
        <w:ind w:firstLine="709"/>
      </w:pPr>
      <w:r>
        <w:rPr>
          <w:sz w:val="24"/>
        </w:rPr>
        <w:t xml:space="preserve">тяжеловесного и (или) крупногабаритного транспортного средства - 1 600 рублей;</w:t>
      </w:r>
    </w:p>
    <w:p>
      <w:pPr>
        <w:spacing w:after="120"/>
        <w:ind w:firstLine="709"/>
      </w:pPr>
      <w:r>
        <w:rPr>
          <w:sz w:val="24"/>
        </w:rPr>
        <w:t xml:space="preserve">(пп. 111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112) за следующие действия уполномоченных органов, связанные с выдачей удостоверения частного охранника:</w:t>
      </w:r>
    </w:p>
    <w:p>
      <w:pPr>
        <w:spacing w:after="120"/>
        <w:ind w:firstLine="709"/>
      </w:pPr>
      <w:r>
        <w:rPr>
          <w:sz w:val="24"/>
        </w:rPr>
        <w:t xml:space="preserve">выдача удостоверения (дубликата удостоверения) частного охранника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удостоверения частного охранника в связи с продлением срока действия удостоверения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в удостоверение частного охранника изменений в связи с изменением места жительства или иных данных, указываемых в удостоверении,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113) утратил силу. - Федеральный закон от 28.12.2013 N 416-ФЗ;</w:t>
      </w:r>
    </w:p>
    <w:p>
      <w:pPr>
        <w:spacing w:after="120"/>
        <w:ind w:firstLine="709"/>
      </w:pPr>
      <w:r>
        <w:rPr>
          <w:sz w:val="24"/>
        </w:rPr>
        <w:t xml:space="preserve">(см. текст в предыдущей редакции )</w:t>
      </w:r>
    </w:p>
    <w:p>
      <w:pPr>
        <w:spacing w:after="120"/>
        <w:ind w:firstLine="709"/>
      </w:pPr>
      <w:r>
        <w:rPr>
          <w:sz w:val="24"/>
        </w:rPr>
        <w:t xml:space="preserve">114) утратил силу с 1 января 2014 года. - Федеральный закон от 04.03.2013 N 22-ФЗ;</w:t>
      </w:r>
    </w:p>
    <w:p>
      <w:pPr>
        <w:spacing w:after="120"/>
        <w:ind w:firstLine="709"/>
      </w:pPr>
      <w:r>
        <w:rPr>
          <w:sz w:val="24"/>
        </w:rPr>
        <w:t xml:space="preserve">(см. текст в предыдущей редакции )</w:t>
      </w:r>
    </w:p>
    <w:p>
      <w:pPr>
        <w:spacing w:after="120"/>
        <w:ind w:firstLine="709"/>
      </w:pPr>
      <w:r>
        <w:rPr>
          <w:sz w:val="24"/>
        </w:rPr>
        <w:t xml:space="preserve">115) за выдачу разрешения на эксплуатацию гидротехнических сооружений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116) за выдачу разрешения на временный выброс загрязняющих веществ в атмосферный воздух - 3 500 рублей;</w:t>
      </w:r>
    </w:p>
    <w:p>
      <w:pPr>
        <w:spacing w:after="120"/>
        <w:ind w:firstLine="709"/>
      </w:pPr>
      <w:r>
        <w:rPr>
          <w:sz w:val="24"/>
        </w:rPr>
        <w:t xml:space="preserve">(в ред. Федеральных законов от 21.07.2014 N 219-ФЗ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116.1) за выдачу разрешения на выброс радиоактивных веществ в атмосферный воздух - 3 500 рублей;</w:t>
      </w:r>
    </w:p>
    <w:p>
      <w:pPr>
        <w:spacing w:after="120"/>
        <w:ind w:firstLine="709"/>
      </w:pPr>
      <w:r>
        <w:rPr>
          <w:sz w:val="24"/>
        </w:rPr>
        <w:t xml:space="preserve">(пп. 116.1 введен Федеральным законом от 21.07.2014 N 219-ФЗ (ред. 29.12.2014))</w:t>
      </w:r>
    </w:p>
    <w:p>
      <w:pPr>
        <w:spacing w:after="120"/>
        <w:ind w:firstLine="709"/>
      </w:pPr>
      <w:r>
        <w:rPr>
          <w:sz w:val="24"/>
        </w:rPr>
        <w:t xml:space="preserve">117) за выдачу разрешения на вредное физическое воздействие на атмосферный воздух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118) за выдачу разрешения на временный сброс загрязняющих веществ в окружающую среду - 3 500 рублей;</w:t>
      </w:r>
    </w:p>
    <w:p>
      <w:pPr>
        <w:spacing w:after="120"/>
        <w:ind w:firstLine="709"/>
      </w:pPr>
      <w:r>
        <w:rPr>
          <w:sz w:val="24"/>
        </w:rPr>
        <w:t xml:space="preserve">(в ред. Федеральных законов от 21.07.2014 N 219-ФЗ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118.1) за выдачу разрешения на сброс радиоактивных веществ в окружающую среду - 3 500 рублей;</w:t>
      </w:r>
    </w:p>
    <w:p>
      <w:pPr>
        <w:spacing w:after="120"/>
        <w:ind w:firstLine="709"/>
      </w:pPr>
      <w:r>
        <w:rPr>
          <w:sz w:val="24"/>
        </w:rPr>
        <w:t xml:space="preserve">(пп. 118.1 введен Федеральным законом от 21.07.2014 N 219-ФЗ (ред. 29.12.2014))</w:t>
      </w:r>
    </w:p>
    <w:p>
      <w:pPr>
        <w:spacing w:after="120"/>
        <w:ind w:firstLine="709"/>
      </w:pPr>
      <w:r>
        <w:rPr>
          <w:sz w:val="24"/>
        </w:rPr>
        <w:t xml:space="preserve">118.2) за выдачу, продление, переоформление, пересмотр комплексного экологического разрешения, а также за внесение в него изменений - 9 500 рублей;</w:t>
      </w:r>
    </w:p>
    <w:p>
      <w:pPr>
        <w:spacing w:after="120"/>
        <w:ind w:firstLine="709"/>
      </w:pPr>
      <w:r>
        <w:rPr>
          <w:sz w:val="24"/>
        </w:rPr>
        <w:t xml:space="preserve">(пп. 118.2 введен Федеральным законом от 21.07.2014 N 219-ФЗ (ред. 29.12.2014))</w:t>
      </w:r>
    </w:p>
    <w:p>
      <w:pPr>
        <w:spacing w:after="120"/>
        <w:ind w:firstLine="709"/>
      </w:pPr>
      <w:r>
        <w:rPr>
          <w:sz w:val="24"/>
        </w:rPr>
        <w:t xml:space="preserve">119) за выдачу разрешения на введение в постоянную эксплуатацию железнодорожных путей:</w:t>
      </w:r>
    </w:p>
    <w:p>
      <w:pPr>
        <w:spacing w:after="120"/>
        <w:ind w:firstLine="709"/>
      </w:pPr>
      <w:r>
        <w:rPr>
          <w:sz w:val="24"/>
        </w:rPr>
        <w:t xml:space="preserve">общего пользования - 195 000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необщего пользования - 95 000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120) 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121)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122) за выдачу дубликата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123) за принятие решения по заявлениям о рассмотрении (урегулировании) споров и разногласий, связанных с установлением и (или) применением регулируемых цен (тарифов, ставок, платы, надбавок), поданным в соответствии с законодательством Российской Федерации, - 120 000 рублей;</w:t>
      </w:r>
    </w:p>
    <w:p>
      <w:pPr>
        <w:spacing w:after="120"/>
        <w:ind w:firstLine="709"/>
      </w:pPr>
      <w:r>
        <w:rPr>
          <w:sz w:val="24"/>
        </w:rPr>
        <w:t xml:space="preserve">(пп. 123 в ред. Федерального закона от 12.11.2018 N 415-ФЗ)</w:t>
      </w:r>
    </w:p>
    <w:p>
      <w:pPr>
        <w:spacing w:after="120"/>
        <w:ind w:firstLine="709"/>
      </w:pPr>
      <w:r>
        <w:rPr>
          <w:sz w:val="24"/>
        </w:rPr>
        <w:t xml:space="preserve">(см. текст в предыдущей редакции )</w:t>
      </w:r>
    </w:p>
    <w:p>
      <w:pPr>
        <w:spacing w:after="120"/>
        <w:ind w:firstLine="709"/>
      </w:pPr>
      <w:r>
        <w:rPr>
          <w:sz w:val="24"/>
        </w:rPr>
        <w:t xml:space="preserve">124) утратил силу. - Федеральный закон от 12.11.2018 N 415-ФЗ;</w:t>
      </w:r>
    </w:p>
    <w:p>
      <w:pPr>
        <w:spacing w:after="120"/>
        <w:ind w:firstLine="709"/>
      </w:pPr>
      <w:r>
        <w:rPr>
          <w:sz w:val="24"/>
        </w:rPr>
        <w:t xml:space="preserve">(см. текст в предыдущей редакции )</w:t>
      </w:r>
    </w:p>
    <w:p>
      <w:pPr>
        <w:spacing w:after="120"/>
        <w:ind w:firstLine="709"/>
      </w:pPr>
      <w:r>
        <w:rPr>
          <w:sz w:val="24"/>
        </w:rPr>
        <w:t xml:space="preserve">125) за выдачу документа об утверждении нормативов образования отходов производства и потребления и лимитов на их размещение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126) за переоформление и выдачу дубликата документа об утверждении нормативов образования отходов производства и потребления и лимитов на их размещение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127) за государственную аккредитацию образовательной деятельности:</w:t>
      </w:r>
    </w:p>
    <w:p>
      <w:pPr>
        <w:spacing w:after="120"/>
        <w:ind w:firstLine="709"/>
      </w:pPr>
      <w:r>
        <w:rPr>
          <w:sz w:val="24"/>
        </w:rPr>
        <w:t xml:space="preserve">по основным образовательным программам начального общего, основного общего, среднего общего образования - 15 000 рублей;</w:t>
      </w:r>
    </w:p>
    <w:p>
      <w:pPr>
        <w:spacing w:after="120"/>
        <w:ind w:firstLine="709"/>
      </w:pPr>
      <w:r>
        <w:rPr>
          <w:sz w:val="24"/>
        </w:rPr>
        <w:t xml:space="preserve">по основным образовательным программам среднего профессионального образования - 35 000 рублей;</w:t>
      </w:r>
    </w:p>
    <w:p>
      <w:pPr>
        <w:spacing w:after="120"/>
        <w:ind w:firstLine="709"/>
      </w:pPr>
      <w:r>
        <w:rPr>
          <w:sz w:val="24"/>
        </w:rPr>
        <w:t xml:space="preserve">по основным образовательным программам высшего образования - 100 000 рублей;</w:t>
      </w:r>
    </w:p>
    <w:p>
      <w:pPr>
        <w:spacing w:after="120"/>
        <w:ind w:firstLine="709"/>
      </w:pPr>
      <w:r>
        <w:rPr>
          <w:sz w:val="24"/>
        </w:rPr>
        <w:t xml:space="preserve">(пп. 127 в ред. Федерального закона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128) утратил силу с 1 января 2015 года. - Федеральный закон от 22.10.2014 N 312-ФЗ;</w:t>
      </w:r>
    </w:p>
    <w:p>
      <w:pPr>
        <w:spacing w:after="120"/>
        <w:ind w:firstLine="709"/>
      </w:pPr>
      <w:r>
        <w:rPr>
          <w:sz w:val="24"/>
        </w:rPr>
        <w:t xml:space="preserve">(см. текст в предыдущей редакции )</w:t>
      </w:r>
    </w:p>
    <w:p>
      <w:pPr>
        <w:spacing w:after="120"/>
        <w:ind w:firstLine="709"/>
      </w:pPr>
      <w:r>
        <w:rPr>
          <w:sz w:val="24"/>
        </w:rPr>
        <w:t xml:space="preserve">129) утратил силу с 1 сентября 2023 года. - Федеральный закон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Полный текст документа вы можете просмотреть в коммерческой версии КонсультантПлюс.</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333.33</dc:title>
  <dc:creator>АРБИТРАЖ! · arbi.ru</dc:creator>
  <cp:lastModifiedBy>АРБИТРАЖ!</cp:lastModifiedBy>
  <dcterms:created xsi:type="dcterms:W3CDTF">2026-10-22T11:54:22.147Z</dcterms:created>
</cp:coreProperties>
</file>