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 Налогоплательщики и плательщики сборов, плательщики страховых взносов. Налоговые агенты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имеют право:</w:t>
      </w:r>
    </w:p>
    <w:p>
      <w:pPr>
        <w:spacing w:after="120"/>
        <w:ind w:firstLine="709"/>
      </w:pPr>
      <w:r>
        <w:rPr>
          <w:sz w:val="24"/>
        </w:rPr>
        <w:t xml:space="preserve">1) получать по месту своего учета от налоговых органов бесплатную информацию (в том числе в письменной форме) о действующих налогах и сборах, законодательстве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полномочиях налоговых органов и их должностных лиц, а также получать формы налоговых деклараций (расчетов) и разъяснения о порядке их заполнения;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получать от Министерства финансов Российской Федерации письменные разъяснения по вопросам применения законодательства Российской Федерации о налогах и сборах, от финансовых органов субъектов Российской Федерации, муниципальных образований, федеральной территории "Сириус" - по вопросам применения соответственно законодательства субъектов Российской Федерации о налогах и сборах, нормативных правовых актов муниципальных образований о местных налогах и сборах, нормативных правовых актов представительного органа федеральной территории "Сириус" о местных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использовать налоговые льготы при наличии оснований и в порядке, установленном законодательством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4) получать отсрочку, рассрочку или инвестиционный налоговый кредит в порядке и на условиях, установленных настоящим Кодексом 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пп. 5 п. 1 ст. 21 вносятся изменения ( ФЗ от 10.06.2026 N 170-ФЗ).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5) на своевременный возврат денежных средств в размере, не превышающем положительное сальдо единого налогового счета налогоплательщика, в порядке, предусмотренном настоящим Кодексом , или зачет указанных денежных средств в счет исполнения обязанности другого лица по уплате налогов, сборов, страховых взносов, пеней, штрафов, процентов, в счет исполнения предстоящей обязанности по уплате конкретного налога (сбора, страхового взноса) либо в счет исполнения решений налоговых органов, указанных в подпунктах 10 и 11 пункта 5 и подпункте 3 пункта 7 статьи 11.3 настоящего Кодекса, в порядке,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(пп. 5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на осуществление 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платежа, а также на получение акта такой сверки;</w:t>
      </w:r>
    </w:p>
    <w:p>
      <w:pPr>
        <w:spacing w:after="120"/>
        <w:ind w:firstLine="709"/>
      </w:pPr>
      <w:r>
        <w:rPr>
          <w:sz w:val="24"/>
        </w:rPr>
        <w:t xml:space="preserve">(пп. 5.1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5.2) на основании представленного в налоговый орган запроса получать справки о наличии по состоянию на дату такого запроса положительного, отрицательного или нулевого сальдо единого налогового счета налогоплательщика, справки о принадлежности сумм денежных средств, перечисленных и (или) признаваемых в качестве единого налогового платежа, и справки об исполнении обязанности по уплате налогов, сборов, страховых взносов, пеней, штрафов, процентов на основании данных налогового органа с учетом положений подпункта 10 пункта 1 статьи 32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5.2 введен Федеральным законом от 14.07.2022 N 263-ФЗ)</w:t>
      </w:r>
    </w:p>
    <w:p>
      <w:pPr>
        <w:spacing w:after="120"/>
        <w:ind w:firstLine="709"/>
      </w:pPr>
      <w:r>
        <w:rPr>
          <w:sz w:val="24"/>
        </w:rPr>
        <w:t xml:space="preserve">6) представлять свои интересы в отношениях, регулируемых законодательством о налогах и сборах, лично либо через своего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представлять налоговым органам и их должностным лицам пояснения по исчислению и уплате налогов, а также по актам проведенных налоговых проверок;</w:t>
      </w:r>
    </w:p>
    <w:p>
      <w:pPr>
        <w:spacing w:after="120"/>
        <w:ind w:firstLine="709"/>
      </w:pPr>
      <w:r>
        <w:rPr>
          <w:sz w:val="24"/>
        </w:rPr>
        <w:t xml:space="preserve">8) присутствовать при проведении выездной налоговой проверки;</w:t>
      </w:r>
    </w:p>
    <w:p>
      <w:pPr>
        <w:spacing w:after="120"/>
        <w:ind w:firstLine="709"/>
      </w:pPr>
      <w:r>
        <w:rPr>
          <w:sz w:val="24"/>
        </w:rPr>
        <w:t xml:space="preserve">9) получать копии акта налоговой проверки и решений налоговых органов, а также налоговые уведомления и требования об уплате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требовать от должностных лиц налоговых органов и иных уполномоченных органов соблюдения законодательства о налогах и сборах при совершении ими действий в отношении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не выполнять неправомерные акты и требования налоговых органов, иных уполномоченных органов и их должностных лиц, не соответствующие настоящему Кодексу или иным федеральным законам;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29.06.2004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обжаловать в установленном порядке акты налоговых органов, иных уполномоченных органов и действия (бездействие) их должностных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29.06.2004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на соблюдение и сохранение налоговой тайны ;</w:t>
      </w:r>
    </w:p>
    <w:p>
      <w:pPr>
        <w:spacing w:after="120"/>
        <w:ind w:firstLine="709"/>
      </w:pPr>
      <w:r>
        <w:rPr>
          <w:sz w:val="24"/>
        </w:rPr>
        <w:t xml:space="preserve">(пп. 13 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на возмещение в полном объеме убытков, причиненных незаконными актами налоговых органов или незаконными действиями (бездействием) их должностных лиц;</w:t>
      </w:r>
    </w:p>
    <w:p>
      <w:pPr>
        <w:spacing w:after="120"/>
        <w:ind w:firstLine="709"/>
      </w:pPr>
      <w:r>
        <w:rPr>
          <w:sz w:val="24"/>
        </w:rPr>
        <w:t xml:space="preserve">(пп. 14 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на участие в процессе рассмотрения материалов налоговой проверки или иных актов налоговых органов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1.1. Налогоплательщики - физические лица вправе также представлять в налоговые органы документы (сведения) и получать от налоговых органов документы, используемые налоговыми органами при реализации своих полномочий в отношениях, регулируемых законодательством о налогах и сборах, через многофункциональные центры предоставления государственных и муниципальных услуг, в которых в соответствии с решениями высших исполнительных органов субъектов Российской Федерации организована такая возможность, в случаях, если настоящим Кодексом предусмотрены представление в налоговые органы и получение от налоговых органов таких документов (сведений) через многофункциональные центры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595-ФЗ)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представлении налогоплательщиком - физическим лицом документов (сведений) в налоговый орган через многофункциональный центр предоставления государственных и муниципальных услуг днем их представления считается дата их приема многофункциональным центром предоставления государственных и муниципальных услуг. При этом налогоплательщику - физическому лицу многофункциональным центром предоставления государственных и муниципальных услуг выдается расписка или иной документ, подтверждающий прием документов (сведений).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1.2. Налогоплательщики - физические лица, зарегистрированные в единой системе идентификации и аутентификации,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(сведений), содержащих налоговую тайну, от налоговых органов в электронной форме через личный кабинет на едином портале государственных и муниципальных услуг (далее - уведомление о необходимости получения документов с использованием единого портала государственных и муниципальных услуг) получают от налоговых органов документы (сведения), содержащие налоговую тайну, используемые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и вправе представлять в налоговые органы документы (сведения) в электронной форме с использованием единого портала государственных и муниципальных услуг, если настоящим Кодексом не предусмотрен иной порядок представления в налоговые органы документов в электронной форме с использованием единого портала государственных и муниципальных услуг и (или) получения от налоговых органов документов (сведений), содержащих налоговую тайну, используемых налоговыми органами при реализации своих полномочий в отношениях, регулируемых законодательством о налогах и сборах, с использованием единого портала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 (сведения), которые налогоплательщики - физические лица вправе представлять в налоговые органы в электронной форме с использованием единого портала государственных и муниципальных услуг, а также документы (сведения), содержащие налоговую тайну, которые направляются налоговыми органами при реализации своих полномочий в отношениях, регулируемых законодательством о налогах и сборах, налогоплательщикам - физическим лицам в электронной форме через личный кабинет на едином портале государственных и муниципальных услуг, определяются настоящим Кодексом или перечнем , утверждаемым в соответствии с абзацем первым пункта 9 статьи 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представлении налогоплательщиком - физическим лицом документов (сведений) в налоговый орган в электронной форме с использованием единого портала государственных и муниципальных услуг днем их представления считается дата их направления налогоплательщиком - физическим лицом в налоговый орган в электронной форме с использованием единого портала государственных и муниципальных услуг. Информация о дне представления налогоплательщиком - физическим лицом документов (сведений) в налоговый орган в электронной форме с использованием единого портала государственных и муниципальных услуг размещается в личном кабинете на едином портале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Для прекращения получения от налоговых органов документов (сведений),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налогоплательщики - физические лица направляют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(сведений) от налоговых органов в электронной форме через личный кабинет на едином портале государственных и муниципальных услуг (далее - уведомление о прекращении получения документов с использованием единого портала государственных и муниципальных услуг).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Получение от налоговых органов документов (сведений),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прекращается по истечении трех дней со дня представления налогоплательщиком - физическим лицом в налоговый орган уведомления о прекращении получения документов с использованием единого портала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- физические лица, ранее прекратившие получение от налоговых органов налоговых уведомлений, документов (сведений), не содержащих налоговую тайну, используемых налоговыми органами при реализации своих полномочий в отношениях, регулируемых законодательством о налогах и сборах, в электронной форме через личный кабинет на едином портале государственных и муниципальных услуг в соответствии с абзацем четвертым настоящего пункта, в случае направления в налоговые органы в электронной форме с использованием единого портала государственных и муниципальных услуг уведомления о необходимости получения документов с использованием единого портала государственных и муниципальных услуг получают от налоговых органов в электронной форме через личный кабинет на едином портале государственных и муниципальных услуг документы (сведения), используемые налоговыми органами при реализации своих полномочий в отношениях, регулируемых законодательством о налогах и сборах, как содержащие, так и не содержащие налоговую тайну.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Уведомление о необходимости получения документов с использованием единого портала государственных и муниципальных услуг, уведомление о прекращении получения документов с использованием единого портала государственных и муниципальных услуг подписываются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.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 о необходимости получения документов с использованием единого портала государственных и муниципальных услуг, форма уведомления о прекращении получения документов с использованием единого портала государственных и муниципальных услуг, порядки заполнения таких форм и форматы представления таких уведомлений в электронной форме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14.04.2023 N 125-ФЗ)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имеют также иные права, установленные настоящим Кодексом и другими актами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3. Плательщики сборов, плательщики страховых взносов имеют те же права, что и налогоплательщики.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Любой из участников договора инвестиционного товарищества имеет право обжаловать в установленном порядке акты налоговых органов и действия (бездействие) их должностных лиц.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28.11.2011 N 336-ФЗ)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21</dc:title>
  <dc:creator>АРБИТРАЖ! · arbi.ru</dc:creator>
  <cp:lastModifiedBy>АРБИТРАЖ!</cp:lastModifiedBy>
  <dcterms:created xsi:type="dcterms:W3CDTF">2026-10-22T20:08:57.669Z</dcterms:created>
</cp:coreProperties>
</file>