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прибыль (предложил уменьшить убыток) в связи с выявлением сумм излишне исчисленного налога (страховых взносов), учтенных в расходах за прошлый период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Налогоплательщики-организации исчисляют налоговую базу по итогам каждого налогового периода на основе данных регистров бухгалтерского учета и (или) на основе иных документально подтвержденных данных об объектах, подлежащих налогообложению либо связанных с налогообложением.</w:t>
      </w:r>
    </w:p>
    <w:p>
      <w:pPr>
        <w:spacing w:after="120"/>
        <w:ind w:firstLine="709"/>
      </w:pPr>
      <w:r>
        <w:rPr>
          <w:sz w:val="24"/>
        </w:rPr>
        <w:t xml:space="preserve">При обнаружении ошибок (искажений) в исчислении налоговой базы, относящихся к прошлым налоговым (отчетным) периодам, в текущем налоговом (отчетном) периоде перерасчет налоговой базы и суммы налога производится за период, в котором были совершены указанные ошибки (искажения).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определения периода совершения ошибок (искажений) перерасчет налоговой базы и суммы налога производится за налоговый (отчетный) период, в котором выявлены ошибки (искажения). Налогоплательщик вправе провести перерасчет налоговой базы и суммы налога за налоговый (отчетный) период, в котором выявлены ошибки (искажения), относящиеся к прошлым налоговым (отчетным) периодам, также и в тех случаях, когда допущенные ошибки (искажения) привели к излишней уплате налога, за исключением случаев, если размеры налоговых ставок по соответствующему налогу, действующие в налоговом (отчетном) периоде, в котором выявлены ошибки (искажения), превышают размеры налоговых ставок по соответствующему налогу, действовавшие в налоговом (отчетном) периоде, к которому относятся указанные ошибки (искажения).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27.07.2006 N 137-ФЗ, в ред. Федеральных законов от 26.11.2008 N 224-ФЗ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Индивидуальные предприниматели, нотариусы, занимающиеся частной практикой, адвокаты, учредившие адвокатские кабинеты, исчисляют налоговую базу по итогам каждого налогового периода на основе данных учета доходов и расходов и хозяйственных операций в порядке , определяемом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Остальные налогоплательщики - физические лица исчисляют налоговую базу на основе получаемых в установленных случаях от организаций и (или) физических лиц сведений о суммах выплаченных им доходов, об объектах налогообложения, а также данных собственного учета полученных доходов, объектов налогообложения, осуществляемого по произвольным формам.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пунктами 1 и 2 настоящей статьи, распространяются также на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5. В случаях, предусмотренных настоящим Кодексом, налоговые органы исчисляют налоговую базу по итогам каждого налогового периода на основе имеющихся у них данных.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6. Положения о перерасчете налоговой базы, предусмотренные пунктом 1 настоящей статьи, применяются также при перерасчете базы для исчисления страховых взносов, если иное не предусмотрено главой 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03.07.2016 N 243-ФЗ)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54</dc:title>
  <dc:creator>АРБИТРАЖ! · arbi.ru</dc:creator>
  <cp:lastModifiedBy>АРБИТРАЖ!</cp:lastModifiedBy>
  <dcterms:created xsi:type="dcterms:W3CDTF">2026-10-22T23:05:01.803Z</dcterms:created>
</cp:coreProperties>
</file>