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82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Налоговый контроль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27.07.2006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Налоговым контролем признается деятельность уполномоченных органов по контролю за соблюдением законодательства о налогах и сборах в порядке, установленном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27.07.2006 N 137-ФЗ; в ред. Федеральных законов от 03.07.2016 N 243-ФЗ , от 27.12.2018 N 546-ФЗ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Налоговый контроль проводится должностными лицами налоговых органов в пределах своей компетенции посредством налоговых проверок, получения объяснений налогоплательщиков, налоговых агентов и плательщиков сбора, плательщиков страховых взносов, проверки данных учета и отчетности, осмотра помещений и территорий, используемых для извлечения дохода (прибыли), а также в других формах, предусмотренных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27.07.2006 N 137-ФЗ , от 03.07.2016 N 243-ФЗ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Особенности осуществления налогового контроля при выполнении соглашений о разделе продукции определяются главой 26.4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06.06.2003 N 65-ФЗ)</w:t>
      </w:r>
    </w:p>
    <w:p>
      <w:pPr>
        <w:spacing w:after="120"/>
        <w:ind w:firstLine="709"/>
      </w:pPr>
      <w:r>
        <w:rPr>
          <w:sz w:val="24"/>
        </w:rPr>
        <w:t xml:space="preserve">Особенности осуществления налогового контроля в форме налогового мониторинга устанавливаются разделом V.2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04.11.2014 N 348-ФЗ)</w:t>
      </w:r>
    </w:p>
    <w:p>
      <w:pPr>
        <w:spacing w:after="120"/>
        <w:ind w:firstLine="709"/>
      </w:pPr>
      <w:r>
        <w:rPr>
          <w:sz w:val="24"/>
        </w:rPr>
        <w:t xml:space="preserve">2. Утратил силу. - Федеральный закон от 29.06.2004 N 58-ФЗ.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Налоговые органы, таможенные органы, органы внутренних дел, следственные органы и органы управления государственными внебюджетными фондами Российской Федерации в порядке, определяемом по соглашению между ними, информируют друг друга об имеющихся у них материалах о нарушениях законодательства о налогах и сборах и налоговых преступлениях, о принятых мерах по их пресечению, о проводимых ими налоговых проверках, а также осуществляют обмен другой необходимой информацией в целях исполнения возложенных на них задач.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09.07.1999 N 154-ФЗ, в ред. Федеральных законов от 30.06.2003 N 86-ФЗ , от 24.07.2009 N 213-ФЗ , от 28.12.2010 N 404-ФЗ , от 03.07.2016 N 243-ФЗ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При осуществлении налогового контроля не допускаются сбор, хранение, использование и распространение информации о налогоплательщике (плательщике сбора, плательщике страховых взносов, налоговом агенте), полученной в нарушение положений Конституции Российской Федерации, международных договоров Российской Федерации, настоящего Кодекса, федеральных законов, а также в нарушение требования об обеспечении конфиденциальности информации, составляющей профессиональную тайну иных лиц, в частности адвокатскую тайну , аудиторскую тайну .</w:t>
      </w:r>
    </w:p>
    <w:p>
      <w:pPr>
        <w:spacing w:after="120"/>
        <w:ind w:firstLine="709"/>
      </w:pPr>
      <w:r>
        <w:rPr>
          <w:sz w:val="24"/>
        </w:rPr>
        <w:t xml:space="preserve">В целях налогового контроля допускаются сбор, хранение и использование полученных от аудиторских организаций (индивидуальных аудиторов) документов (информации) в случаях, предусмотренных статьей 93.2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29.07.2018 N 231-ФЗ)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09.07.1999 N 154-ФЗ, в ред. Федеральных законов от 11.07.2011 N 200-ФЗ , от 03.07.2016 N 243-ФЗ , от 27.11.2017 N 340-ФЗ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Доказывание обстоятельств, предусмотренных пунктом 1 статьи 54.1 настоящего Кодекса, и (или) факта несоблюдения условий, предусмотренных пунктом 2 статьи 54.1 настоящего Кодекса, производится налоговым органом при проведении мероприятий налогового контроля в соответствии с разделами V , V.1 , V.2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18.07.2017 N 163-ФЗ)</w:t>
      </w:r>
    </w:p>
    <w:p>
      <w:pPr>
        <w:spacing w:after="120"/>
        <w:ind w:firstLine="709"/>
      </w:pPr>
      <w:r>
        <w:rPr>
          <w:sz w:val="24"/>
        </w:rPr>
        <w:t xml:space="preserve">6. В случае, если международным договором Российской Федерации по вопросам налогообложения предусмотрена возможность участия компетентного органа иностранного государства (территории) в осуществлении в соответствующей части налогового контроля в Российской Федерации, налоговая проверка, налоговый мониторинг могут проводиться с участием такого компетентного органа по его запросу в соответствии с международными договорами Российской Федерации и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В случае принятия налоговым органом решения о проведении налоговой проверки, налогового мониторинга с участием компетентного органа иностранного государства (территории) такому компетентному органу федеральный орган исполнительной власти, уполномоченный по контролю и надзору в области налогов и сборов, сообщает в порядке, им определяемом, информацию о проведении налоговой проверки, налогового мониторинга, включая информацию о налоговом органе, которым принято решение о проведении налоговой проверки, налогового мониторинга, времени и месте проведения налоговой проверки, налогового мониторинга, а также об установленных настоящим Кодексом порядке и условиях проведения налоговой проверки, налогового мониторинга.</w:t>
      </w:r>
    </w:p>
    <w:p>
      <w:pPr>
        <w:spacing w:after="120"/>
        <w:ind w:firstLine="709"/>
      </w:pPr>
      <w:r>
        <w:rPr>
          <w:sz w:val="24"/>
        </w:rPr>
        <w:t xml:space="preserve">Порядок организации работы по обеспечению участия и условия участия компетентного органа иностранного государства (территории) в налоговой проверке, налоговом мониторинге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27.11.2017 N 340-ФЗ)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82</dc:title>
  <dc:creator>АРБИТРАЖ! · arbi.ru</dc:creator>
  <cp:lastModifiedBy>АРБИТРАЖ!</cp:lastModifiedBy>
  <dcterms:created xsi:type="dcterms:W3CDTF">2026-10-23T00:00:25.082Z</dcterms:created>
</cp:coreProperties>
</file>