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Родители (один из них) могут быть лишены родительских прав, если они:</w:t>
      </w:r>
    </w:p>
    <w:p>
      <w:pPr>
        <w:spacing w:after="120"/>
        <w:ind w:firstLine="709"/>
      </w:pPr>
      <w:r>
        <w:rPr>
          <w:sz w:val="24"/>
        </w:rPr>
        <w:t xml:space="preserve">уклоняются от выполнения обязанностей родителей, в том числе при злостном уклонении от уплаты алиментов;</w:t>
      </w:r>
    </w:p>
    <w:p>
      <w:pPr>
        <w:spacing w:after="120"/>
        <w:ind w:firstLine="709"/>
      </w:pPr>
      <w:r>
        <w:rPr>
          <w:sz w:val="24"/>
        </w:rPr>
        <w:t xml:space="preserve">отказываются без уважительных причин взять своего ребенка из родильного дома (отделения) либо из иной медицинской организации, образовательной организации, организации социального обслуживания или из аналогичных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25.11.2013 N 317-ФЗ , от 28.11.2015 N 358-ФЗ , от 28.03.2017 N 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злоупотребляют своими родительскими правами;</w:t>
      </w:r>
    </w:p>
    <w:p>
      <w:pPr>
        <w:spacing w:after="120"/>
        <w:ind w:firstLine="709"/>
      </w:pPr>
      <w:r>
        <w:rPr>
          <w:sz w:val="24"/>
        </w:rPr>
        <w:t xml:space="preserve">жестоко обращаются с детьми, в том числе осуществляют физическое или психическое насилие над ними, покушаются на их половую неприкосновенность;</w:t>
      </w:r>
    </w:p>
    <w:p>
      <w:pPr>
        <w:spacing w:after="120"/>
        <w:ind w:firstLine="709"/>
      </w:pPr>
      <w:r>
        <w:rPr>
          <w:sz w:val="24"/>
        </w:rPr>
        <w:t xml:space="preserve">являются больными хроническим алкоголизмом или наркоманией;</w:t>
      </w:r>
    </w:p>
    <w:p>
      <w:pPr>
        <w:spacing w:after="120"/>
        <w:ind w:firstLine="709"/>
      </w:pPr>
      <w:r>
        <w:rPr>
          <w:sz w:val="24"/>
        </w:rPr>
        <w:t xml:space="preserve">совершили умышленное преступление против жизни или здоровья своих детей, другого родителя детей, супруга, в том числе не являющегося родителем детей, либо против жизни или здоровья иного члена семьи.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69</dc:title>
  <dc:creator>АРБИТРАЖ! · arbi.ru</dc:creator>
  <cp:lastModifiedBy>АРБИТРАЖ!</cp:lastModifiedBy>
  <dcterms:created xsi:type="dcterms:W3CDTF">2026-10-23T12:03:26.988Z</dcterms:created>
</cp:coreProperties>
</file>