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дату и место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3) данные о лице, подавшем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решения,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412.7</dc:title>
  <dc:creator>АРБИТРАЖ! · arbi.ru</dc:creator>
  <cp:lastModifiedBy>АРБИТРАЖ!</cp:lastModifiedBy>
  <dcterms:created xsi:type="dcterms:W3CDTF">2026-11-07T05:02:16.589Z</dcterms:created>
</cp:coreProperties>
</file>