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103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землям запаса относятся земли, находящиеся в государственной или муниципальной собственности и не предоставленные гражданам или юридическим лицам, за исключением земель фонда перераспределения земель, формируемого в соответствии со статьей 80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Использование земель запаса допускается после перевода их в другую категорию, за исключением случаев, если земли запаса включены в границы охотничьих угодий, случаев осуществления пользования недрами на таких землях и иных предусмотренных федеральными законами случаев.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24.07.2009 N 209-ФЗ , от 23.06.2014 N 171-ФЗ , от 04.08.2023 N 430-ФЗ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Допускается использование земель запаса на условиях сервитута, а также публичного сервитута для целей, предусмотренных статьей 39.37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31.07.2025 N 295-ФЗ)</w:t>
      </w:r>
    </w:p>
    <w:p/>
    <w:p>
      <w:pPr>
        <w:spacing w:after="120"/>
        <w:ind w:firstLine="709"/>
      </w:pPr>
      <w:r>
        <w:rPr>
          <w:sz w:val="24"/>
        </w:rPr>
        <w:t xml:space="preserve">Глава XIX. Зоны с особыми условиями использования территорий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103</dc:title>
  <dc:creator>АРБИТРАЖ! · arbi.ru</dc:creator>
  <cp:lastModifiedBy>АРБИТРАЖ!</cp:lastModifiedBy>
  <dcterms:created xsi:type="dcterms:W3CDTF">2026-10-24T08:55:10.262Z</dcterms:created>
</cp:coreProperties>
</file>